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67AB5" w:rsidR="001E1D07" w:rsidP="001541A3" w:rsidRDefault="001E1D07" w14:paraId="16D19869" w14:textId="3BEB3DA4">
      <w:pPr>
        <w:spacing w:after="0" w:line="240" w:lineRule="auto"/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Specialios medicininės paskirties maisto produktas</w:t>
      </w:r>
    </w:p>
    <w:p w:rsidRPr="00667AB5" w:rsidR="00F527D9" w:rsidP="001541A3" w:rsidRDefault="005156F2" w14:paraId="14D164DC" w14:textId="5BC5D137">
      <w:pPr>
        <w:spacing w:after="0" w:line="240" w:lineRule="auto"/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ALFAMINO®</w:t>
      </w:r>
      <w:r w:rsidRPr="00667AB5" w:rsidR="00923AC7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 xml:space="preserve"> </w:t>
      </w: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 xml:space="preserve">HMO  </w:t>
      </w:r>
    </w:p>
    <w:p w:rsidRPr="00667AB5" w:rsidR="002E4FD7" w:rsidP="001541A3" w:rsidRDefault="002E4FD7" w14:paraId="3ECACDA0" w14:textId="77777777">
      <w:pPr>
        <w:spacing w:after="0" w:line="240" w:lineRule="auto"/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</w:pPr>
    </w:p>
    <w:p w:rsidRPr="00667AB5" w:rsidR="002F5DEB" w:rsidP="001541A3" w:rsidRDefault="00477798" w14:paraId="7353BE93" w14:textId="750391E1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Tik mitybos reguliavimui</w:t>
      </w:r>
      <w:r w:rsidRPr="00667AB5" w:rsidR="003F5DD1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esant</w:t>
      </w:r>
      <w:r w:rsidRPr="00667AB5" w:rsidR="003D583B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sunkios karvės pieno alergijos ir</w:t>
      </w:r>
      <w:r w:rsidRPr="00667AB5" w:rsidR="00CF2FBD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r w:rsidRPr="00667AB5" w:rsidR="003D583B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/arba daugybinės maisto alergijos </w:t>
      </w:r>
      <w:r w:rsidRPr="00667AB5" w:rsidR="003F5DD1">
        <w:rPr>
          <w:rFonts w:ascii="Calibri" w:hAnsi="Calibri" w:eastAsia="Times New Roman" w:cs="Calibri"/>
          <w:kern w:val="0"/>
          <w:lang w:eastAsia="lt-LT"/>
          <w14:ligatures w14:val="none"/>
        </w:rPr>
        <w:t>būklei</w:t>
      </w:r>
      <w:r w:rsidRPr="00667AB5" w:rsidR="003D583B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 w:rsidR="002E4FD7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Nuo </w:t>
      </w:r>
      <w:r w:rsidRPr="00667AB5" w:rsidR="004C05EF">
        <w:rPr>
          <w:rFonts w:ascii="Calibri" w:hAnsi="Calibri" w:eastAsia="Times New Roman" w:cs="Calibri"/>
          <w:kern w:val="0"/>
          <w:lang w:eastAsia="lt-LT"/>
          <w14:ligatures w14:val="none"/>
        </w:rPr>
        <w:t>gimimo</w:t>
      </w:r>
      <w:r w:rsidRPr="00667AB5" w:rsidR="00125F5A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</w:p>
    <w:p w:rsidRPr="00667AB5" w:rsidR="002F5DEB" w:rsidP="001541A3" w:rsidRDefault="003D583B" w14:paraId="7547595C" w14:textId="46923DA5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 w:rsidR="002F5DEB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 xml:space="preserve">400 g </w:t>
      </w:r>
    </w:p>
    <w:p w:rsidRPr="00667AB5" w:rsidR="00CF2FBD" w:rsidP="001541A3" w:rsidRDefault="00CF2FBD" w14:paraId="3FE0567E" w14:textId="4D3C12C9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</w:p>
    <w:p w:rsidRPr="00667AB5" w:rsidR="005156F2" w:rsidP="001541A3" w:rsidRDefault="003D583B" w14:paraId="4290C153" w14:textId="158DD8B3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Hipoalerginė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formulė</w:t>
      </w:r>
      <w:r w:rsidR="00B4557E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pagrįsta aminorūgštimis</w:t>
      </w:r>
      <w:r w:rsidR="00B4557E">
        <w:rPr>
          <w:rFonts w:ascii="Calibri" w:hAnsi="Calibri" w:eastAsia="Times New Roman" w:cs="Calibri"/>
          <w:kern w:val="0"/>
          <w:lang w:eastAsia="lt-LT"/>
          <w14:ligatures w14:val="none"/>
        </w:rPr>
        <w:t>, su</w:t>
      </w:r>
      <w:r w:rsidR="00BA4DD9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žmogaus pieno </w:t>
      </w:r>
      <w:proofErr w:type="spellStart"/>
      <w:r w:rsidR="00BA4DD9">
        <w:rPr>
          <w:rFonts w:ascii="Calibri" w:hAnsi="Calibri" w:eastAsia="Times New Roman" w:cs="Calibri"/>
          <w:kern w:val="0"/>
          <w:lang w:eastAsia="lt-LT"/>
          <w14:ligatures w14:val="none"/>
        </w:rPr>
        <w:t>oligosacharidais</w:t>
      </w:r>
      <w:proofErr w:type="spellEnd"/>
      <w:r w:rsidRPr="00667AB5" w:rsidR="002C2701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r w:rsidR="002C621F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(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[2’-FL </w:t>
      </w:r>
      <w:r w:rsidRPr="00667AB5" w:rsidR="00887B21">
        <w:rPr>
          <w:rFonts w:ascii="Calibri" w:hAnsi="Calibri" w:eastAsia="Times New Roman" w:cs="Calibri"/>
          <w:kern w:val="0"/>
          <w:lang w:eastAsia="lt-LT"/>
          <w14:ligatures w14:val="none"/>
        </w:rPr>
        <w:t>ir</w:t>
      </w:r>
      <w:r w:rsidRPr="00667AB5" w:rsidR="002C2701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LNnT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] 2’-fukozil</w:t>
      </w:r>
      <w:r w:rsidR="0081048B">
        <w:rPr>
          <w:rFonts w:ascii="Calibri" w:hAnsi="Calibri" w:eastAsia="Times New Roman" w:cs="Calibri"/>
          <w:kern w:val="0"/>
          <w:lang w:eastAsia="lt-LT"/>
          <w14:ligatures w14:val="none"/>
        </w:rPr>
        <w:t>l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aktozė ir lakto-N-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neotetraozė</w:t>
      </w:r>
      <w:proofErr w:type="spellEnd"/>
      <w:r w:rsidR="009B65B7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),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[</w:t>
      </w:r>
      <w:r w:rsidRPr="00667AB5" w:rsidR="009A5FA9">
        <w:rPr>
          <w:rFonts w:ascii="Calibri" w:hAnsi="Calibri" w:eastAsia="Times New Roman" w:cs="Calibri"/>
          <w:kern w:val="0"/>
          <w:lang w:eastAsia="lt-LT"/>
          <w14:ligatures w14:val="none"/>
        </w:rPr>
        <w:t>VGT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] </w:t>
      </w:r>
      <w:r w:rsidRPr="00667AB5" w:rsidR="009A5FA9">
        <w:rPr>
          <w:rFonts w:ascii="Calibri" w:hAnsi="Calibri" w:eastAsia="Times New Roman" w:cs="Calibri"/>
          <w:kern w:val="0"/>
          <w:lang w:eastAsia="lt-LT"/>
          <w14:ligatures w14:val="none"/>
        </w:rPr>
        <w:t>vidutinės grandies trigliceridais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ir struktūrizuotais lipidais</w:t>
      </w:r>
      <w:r w:rsidR="009B65B7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</w:p>
    <w:p w:rsidRPr="00667AB5" w:rsidR="00107FDC" w:rsidP="001541A3" w:rsidRDefault="004C2F53" w14:paraId="2C375197" w14:textId="35013044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 w:rsidR="00C92D06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Paruošimas</w:t>
      </w:r>
    </w:p>
    <w:p w:rsidRPr="00667AB5" w:rsidR="00C92D06" w:rsidP="001541A3" w:rsidRDefault="00C92D06" w14:paraId="45B54A18" w14:textId="4D557C11">
      <w:pPr>
        <w:spacing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1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Prieš paruošimą nusiplaukite rankas.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2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Nuplaukite buteliuką, žinduką, dangtelį ir kitus įrankius.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3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.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Virinkite 5 minutes. Palikite uždengt</w:t>
      </w:r>
      <w:r w:rsidRPr="00667AB5" w:rsidR="009978C3">
        <w:rPr>
          <w:rFonts w:ascii="Calibri" w:hAnsi="Calibri" w:eastAsia="Times New Roman" w:cs="Calibri"/>
          <w:kern w:val="0"/>
          <w:lang w:eastAsia="lt-LT"/>
          <w14:ligatures w14:val="none"/>
        </w:rPr>
        <w:t>us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iki naudojimo.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4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Virinkite geriamąjį vandenį 5 minutes; atvės</w:t>
      </w:r>
      <w:r w:rsidRPr="00667AB5" w:rsidR="008E0BF0">
        <w:rPr>
          <w:rFonts w:ascii="Calibri" w:hAnsi="Calibri" w:eastAsia="Times New Roman" w:cs="Calibri"/>
          <w:kern w:val="0"/>
          <w:lang w:eastAsia="lt-LT"/>
          <w14:ligatures w14:val="none"/>
        </w:rPr>
        <w:t>inkite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iki </w:t>
      </w:r>
      <w:r w:rsidRPr="00667AB5" w:rsidR="008E0BF0">
        <w:rPr>
          <w:rFonts w:ascii="Calibri" w:hAnsi="Calibri" w:eastAsia="Times New Roman" w:cs="Calibri"/>
          <w:kern w:val="0"/>
          <w:lang w:eastAsia="lt-LT"/>
          <w14:ligatures w14:val="none"/>
        </w:rPr>
        <w:t>žemesnės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nei 37</w:t>
      </w:r>
      <w:r w:rsidRPr="00667AB5" w:rsidR="008E0BF0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°C</w:t>
      </w:r>
      <w:r w:rsidRPr="00667AB5" w:rsidR="008E0BF0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temperatūros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5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Supilkite tikslų kiekį drungno vandens į buteliuką.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6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r w:rsidRPr="00667AB5" w:rsidR="006513A3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Pagal kūdikio amžių </w:t>
      </w:r>
      <w:r w:rsidRPr="00667AB5" w:rsidR="00D84F8D">
        <w:rPr>
          <w:rFonts w:ascii="Calibri" w:hAnsi="Calibri" w:eastAsia="Times New Roman" w:cs="Calibri"/>
          <w:kern w:val="0"/>
          <w:lang w:eastAsia="lt-LT"/>
          <w14:ligatures w14:val="none"/>
        </w:rPr>
        <w:t>į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dėkite tikslų matavimo </w:t>
      </w:r>
      <w:r w:rsidRPr="00667AB5" w:rsidR="00800A99">
        <w:rPr>
          <w:rFonts w:ascii="Calibri" w:hAnsi="Calibri" w:eastAsia="Times New Roman" w:cs="Calibri"/>
          <w:kern w:val="0"/>
          <w:lang w:eastAsia="lt-LT"/>
          <w14:ligatures w14:val="none"/>
        </w:rPr>
        <w:t>sam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tel</w:t>
      </w:r>
      <w:r w:rsidRPr="00667AB5" w:rsidR="006513A3">
        <w:rPr>
          <w:rFonts w:ascii="Calibri" w:hAnsi="Calibri" w:eastAsia="Times New Roman" w:cs="Calibri"/>
          <w:kern w:val="0"/>
          <w:lang w:eastAsia="lt-LT"/>
          <w14:ligatures w14:val="none"/>
        </w:rPr>
        <w:t>ių kiek</w:t>
      </w:r>
      <w:r w:rsidRPr="00667AB5" w:rsidR="00D84F8D">
        <w:rPr>
          <w:rFonts w:ascii="Calibri" w:hAnsi="Calibri" w:eastAsia="Times New Roman" w:cs="Calibri"/>
          <w:kern w:val="0"/>
          <w:lang w:eastAsia="lt-LT"/>
          <w14:ligatures w14:val="none"/>
        </w:rPr>
        <w:t>į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7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Plakite buteliuką, kol milteliai visiškai ištirps.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8 </w:t>
      </w:r>
      <w:r w:rsidRPr="00667AB5" w:rsidR="00F75607">
        <w:rPr>
          <w:rFonts w:ascii="Calibri" w:hAnsi="Calibri" w:eastAsia="Times New Roman" w:cs="Calibri"/>
          <w:kern w:val="0"/>
          <w:lang w:eastAsia="lt-LT"/>
          <w14:ligatures w14:val="none"/>
        </w:rPr>
        <w:t>piktograma</w:t>
      </w:r>
      <w:r w:rsidRPr="00667AB5" w:rsidR="006929A3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Po kiekvieno naudojimo sandariai uždarykite skardinę ir laikykite sausoje vėsioje vietoje.</w:t>
      </w:r>
    </w:p>
    <w:p w:rsidRPr="00667AB5" w:rsidR="002F5DEB" w:rsidP="001541A3" w:rsidRDefault="00C92D06" w14:paraId="6E47EEE6" w14:textId="77777777">
      <w:pPr>
        <w:spacing w:after="0" w:line="240" w:lineRule="auto"/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Įspėjimas</w:t>
      </w:r>
    </w:p>
    <w:p w:rsidRPr="00667AB5" w:rsidR="00C92D06" w:rsidP="001541A3" w:rsidRDefault="00C92D06" w14:paraId="56E85767" w14:textId="1937D279">
      <w:pPr>
        <w:spacing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Nevir</w:t>
      </w:r>
      <w:r w:rsidRPr="00667AB5" w:rsidR="00862DB8">
        <w:rPr>
          <w:rFonts w:ascii="Calibri" w:hAnsi="Calibri" w:eastAsia="Times New Roman" w:cs="Calibri"/>
          <w:kern w:val="0"/>
          <w:lang w:eastAsia="lt-LT"/>
          <w14:ligatures w14:val="none"/>
        </w:rPr>
        <w:t>in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tas vanduo, ne</w:t>
      </w:r>
      <w:r w:rsidRPr="00667AB5" w:rsidR="000716D0">
        <w:rPr>
          <w:rFonts w:ascii="Calibri" w:hAnsi="Calibri" w:eastAsia="Times New Roman" w:cs="Calibri"/>
          <w:kern w:val="0"/>
          <w:lang w:eastAsia="lt-LT"/>
          <w14:ligatures w14:val="none"/>
        </w:rPr>
        <w:t>sterilūs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buteliukai ar neteisingas praskiedimas gali sukelti jūsų kūdikiui sveikatos sutrikimų. Neteisingas laikymas, tvarkymas, paruošimas ir maitinimas gali galiausiai sukelti neigiamą poveikį jūsų kūdikio sveikatai.</w:t>
      </w:r>
    </w:p>
    <w:p w:rsidRPr="00667AB5" w:rsidR="001541A3" w:rsidP="001541A3" w:rsidRDefault="00EC046D" w14:paraId="375DDA2E" w14:textId="62E51643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Svarbus pranešimas</w:t>
      </w:r>
    </w:p>
    <w:p w:rsidRPr="00667AB5" w:rsidR="00F775F2" w:rsidP="001541A3" w:rsidRDefault="00F775F2" w14:paraId="0D1F4B50" w14:textId="77777777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Motinos pienas yra geriausias maistas kūdikiams. </w:t>
      </w:r>
    </w:p>
    <w:p w:rsidRPr="00667AB5" w:rsidR="00F775F2" w:rsidP="001541A3" w:rsidRDefault="00F775F2" w14:paraId="7C01BD98" w14:textId="29E98B88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Prieš nuspręsdami naudoti šį mišinį, pasitarkite su savo </w:t>
      </w:r>
      <w:r w:rsidRPr="00667AB5" w:rsidR="00BB4E69">
        <w:rPr>
          <w:rFonts w:ascii="Calibri" w:hAnsi="Calibri" w:eastAsia="Times New Roman" w:cs="Calibri"/>
          <w:kern w:val="0"/>
          <w:lang w:eastAsia="lt-LT"/>
          <w14:ligatures w14:val="none"/>
        </w:rPr>
        <w:t>gydytoju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</w:p>
    <w:p w:rsidRPr="00667AB5" w:rsidR="00EA0A6F" w:rsidP="00EA0A6F" w:rsidRDefault="00EC046D" w14:paraId="79C451BB" w14:textId="11518F81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Alfamino® turi būti naudojamas tik </w:t>
      </w:r>
      <w:r w:rsidRPr="00667AB5" w:rsidR="00A57A07">
        <w:rPr>
          <w:rFonts w:ascii="Calibri" w:hAnsi="Calibri" w:eastAsia="Times New Roman" w:cs="Calibri"/>
          <w:kern w:val="0"/>
          <w:lang w:eastAsia="lt-LT"/>
          <w14:ligatures w14:val="none"/>
        </w:rPr>
        <w:t>prižiūrint medikams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  <w:r w:rsidRPr="00667AB5" w:rsidR="00D07F66">
        <w:rPr>
          <w:rFonts w:ascii="Calibri" w:hAnsi="Calibri" w:eastAsia="Times New Roman" w:cs="Calibri"/>
          <w:kern w:val="0"/>
          <w:lang w:eastAsia="lt-LT"/>
          <w14:ligatures w14:val="none"/>
        </w:rPr>
        <w:t>V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isavertis maistas</w:t>
      </w:r>
      <w:r w:rsidRPr="00667AB5" w:rsidR="00DC1E12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F465D0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tinkamas naudoti </w:t>
      </w:r>
      <w:r w:rsidRPr="00667AB5" w:rsidR="00EA0A6F">
        <w:rPr>
          <w:rFonts w:ascii="Calibri" w:hAnsi="Calibri" w:eastAsia="Times New Roman" w:cs="Calibri"/>
          <w:kern w:val="0"/>
          <w:lang w:eastAsia="lt-LT"/>
          <w14:ligatures w14:val="none"/>
        </w:rPr>
        <w:t>kaip vienintelis mitybos šaltinis nuo gimimo arba kaip papildomas maitinimas nuo 6 mėnesių.</w:t>
      </w:r>
    </w:p>
    <w:p w:rsidRPr="00667AB5" w:rsidR="00793BED" w:rsidP="00EA0A6F" w:rsidRDefault="00A5014E" w14:paraId="53E90408" w14:textId="2FB50F0E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Netinka intraveniniam naudojimui.</w:t>
      </w:r>
      <w:r w:rsidRPr="00667AB5" w:rsidR="007230B7">
        <w:rPr>
          <w:rFonts w:ascii="Calibri" w:hAnsi="Calibri" w:eastAsia="Times New Roman" w:cs="Calibri"/>
          <w:kern w:val="0"/>
          <w:lang w:eastAsia="lt-LT"/>
          <w14:ligatures w14:val="none"/>
        </w:rPr>
        <w:t> </w:t>
      </w:r>
    </w:p>
    <w:p w:rsidRPr="00667AB5" w:rsidR="00A114A5" w:rsidP="001541A3" w:rsidRDefault="00A114A5" w14:paraId="50F5E7CE" w14:textId="77777777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</w:p>
    <w:p w:rsidRPr="00667AB5" w:rsidR="00692968" w:rsidP="001541A3" w:rsidRDefault="00EC046D" w14:paraId="47B2ED42" w14:textId="77777777">
      <w:pPr>
        <w:spacing w:after="0" w:line="240" w:lineRule="auto"/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Kontraindikacijos</w:t>
      </w:r>
    </w:p>
    <w:p w:rsidRPr="00667AB5" w:rsidR="00EC046D" w:rsidP="001541A3" w:rsidRDefault="00692968" w14:paraId="6F14DC49" w14:textId="7F1C8B0D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G</w:t>
      </w:r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t>alaktozemija</w:t>
      </w:r>
      <w:proofErr w:type="spellEnd"/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t>, gliukozės-</w:t>
      </w:r>
      <w:proofErr w:type="spellStart"/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t>galaktozės</w:t>
      </w:r>
      <w:proofErr w:type="spellEnd"/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proofErr w:type="spellStart"/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t>malabsorbcija</w:t>
      </w:r>
      <w:proofErr w:type="spellEnd"/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  <w:r w:rsidRPr="00667AB5" w:rsidR="00EC046D">
        <w:rPr>
          <w:rFonts w:ascii="Calibri" w:hAnsi="Calibri" w:eastAsia="Times New Roman" w:cs="Calibri"/>
          <w:kern w:val="0"/>
          <w:lang w:eastAsia="lt-LT"/>
          <w14:ligatures w14:val="none"/>
        </w:rPr>
        <w:br/>
      </w:r>
    </w:p>
    <w:p w:rsidRPr="00667AB5" w:rsidR="00EC046D" w:rsidP="001541A3" w:rsidRDefault="00EC046D" w14:paraId="0E53CFD6" w14:textId="0AD03F33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Sud</w:t>
      </w:r>
      <w:r w:rsidRPr="00667AB5" w:rsidR="001541A3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edamosios dalys</w:t>
      </w:r>
      <w:r w:rsidRPr="00667AB5">
        <w:rPr>
          <w:rFonts w:ascii="Calibri" w:hAnsi="Calibri" w:eastAsia="Times New Roman" w:cs="Calibri"/>
          <w:b/>
          <w:bCs/>
          <w:kern w:val="0"/>
          <w:lang w:eastAsia="lt-LT"/>
          <w14:ligatures w14:val="none"/>
        </w:rPr>
        <w:t>: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r w:rsidRPr="00667AB5" w:rsidR="00BF705C">
        <w:rPr>
          <w:rFonts w:ascii="Calibri" w:hAnsi="Calibri" w:eastAsia="Times New Roman" w:cs="Calibri"/>
          <w:kern w:val="0"/>
          <w:lang w:eastAsia="lt-LT"/>
          <w14:ligatures w14:val="none"/>
        </w:rPr>
        <w:t>g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liukozės sirupas, augaliniai aliejai (saulėgrąžų, rapsų, struktūrizuotas </w:t>
      </w:r>
      <w:proofErr w:type="spellStart"/>
      <w:r w:rsidRPr="00667AB5" w:rsidR="00872F91">
        <w:rPr>
          <w:rFonts w:ascii="Calibri" w:hAnsi="Calibri" w:eastAsia="Times New Roman" w:cs="Calibri"/>
          <w:kern w:val="0"/>
          <w:lang w:eastAsia="lt-LT"/>
          <w14:ligatures w14:val="none"/>
        </w:rPr>
        <w:t>aly</w:t>
      </w:r>
      <w:r w:rsidRPr="00667AB5" w:rsidR="007B7B2B">
        <w:rPr>
          <w:rFonts w:ascii="Calibri" w:hAnsi="Calibri" w:eastAsia="Times New Roman" w:cs="Calibri"/>
          <w:kern w:val="0"/>
          <w:lang w:eastAsia="lt-LT"/>
          <w14:ligatures w14:val="none"/>
        </w:rPr>
        <w:t>v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palmių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aliejus), aminorūgštys (L-</w:t>
      </w:r>
      <w:r w:rsidRPr="00667AB5" w:rsidR="006C4BF0">
        <w:rPr>
          <w:rFonts w:ascii="Calibri" w:hAnsi="Calibri" w:eastAsia="Times New Roman" w:cs="Calibri"/>
          <w:kern w:val="0"/>
          <w:lang w:eastAsia="lt-LT"/>
          <w14:ligatures w14:val="none"/>
        </w:rPr>
        <w:t>l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izino acetatas, L-</w:t>
      </w:r>
      <w:proofErr w:type="spellStart"/>
      <w:r w:rsidRPr="00667AB5" w:rsidR="006C4BF0">
        <w:rPr>
          <w:rFonts w:ascii="Calibri" w:hAnsi="Calibri" w:eastAsia="Times New Roman" w:cs="Calibri"/>
          <w:kern w:val="0"/>
          <w:lang w:eastAsia="lt-LT"/>
          <w14:ligatures w14:val="none"/>
        </w:rPr>
        <w:t>l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eucinas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6C4BF0">
        <w:rPr>
          <w:rFonts w:ascii="Calibri" w:hAnsi="Calibri" w:eastAsia="Times New Roman" w:cs="Calibri"/>
          <w:kern w:val="0"/>
          <w:lang w:eastAsia="lt-LT"/>
          <w14:ligatures w14:val="none"/>
        </w:rPr>
        <w:t>p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rolinas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366421">
        <w:rPr>
          <w:rFonts w:ascii="Calibri" w:hAnsi="Calibri" w:eastAsia="Times New Roman" w:cs="Calibri"/>
          <w:kern w:val="0"/>
          <w:lang w:eastAsia="lt-LT"/>
          <w14:ligatures w14:val="none"/>
        </w:rPr>
        <w:t>g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lutaminas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366421">
        <w:rPr>
          <w:rFonts w:ascii="Calibri" w:hAnsi="Calibri" w:eastAsia="Times New Roman" w:cs="Calibri"/>
          <w:kern w:val="0"/>
          <w:lang w:eastAsia="lt-LT"/>
          <w14:ligatures w14:val="none"/>
        </w:rPr>
        <w:t>a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rgininas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68158C">
        <w:rPr>
          <w:rFonts w:ascii="Calibri" w:hAnsi="Calibri" w:eastAsia="Times New Roman" w:cs="Calibri"/>
          <w:kern w:val="0"/>
          <w:lang w:eastAsia="lt-LT"/>
          <w14:ligatures w14:val="none"/>
        </w:rPr>
        <w:t>v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alinas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68158C">
        <w:rPr>
          <w:rFonts w:ascii="Calibri" w:hAnsi="Calibri" w:eastAsia="Times New Roman" w:cs="Calibri"/>
          <w:kern w:val="0"/>
          <w:lang w:eastAsia="lt-LT"/>
          <w14:ligatures w14:val="none"/>
        </w:rPr>
        <w:t>g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licinas, L-</w:t>
      </w:r>
      <w:proofErr w:type="spellStart"/>
      <w:r w:rsidRPr="00667AB5" w:rsidR="0098492F">
        <w:rPr>
          <w:rFonts w:ascii="Calibri" w:hAnsi="Calibri" w:eastAsia="Times New Roman" w:cs="Calibri"/>
          <w:kern w:val="0"/>
          <w:lang w:eastAsia="lt-LT"/>
          <w14:ligatures w14:val="none"/>
        </w:rPr>
        <w:t>i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zoleucinas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1E2D74">
        <w:rPr>
          <w:rFonts w:ascii="Calibri" w:hAnsi="Calibri" w:eastAsia="Times New Roman" w:cs="Calibri"/>
          <w:kern w:val="0"/>
          <w:lang w:eastAsia="lt-LT"/>
          <w14:ligatures w14:val="none"/>
        </w:rPr>
        <w:t>t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reoninas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98492F">
        <w:rPr>
          <w:rFonts w:ascii="Calibri" w:hAnsi="Calibri" w:eastAsia="Times New Roman" w:cs="Calibri"/>
          <w:kern w:val="0"/>
          <w:lang w:eastAsia="lt-LT"/>
          <w14:ligatures w14:val="none"/>
        </w:rPr>
        <w:t>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erinas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451779">
        <w:rPr>
          <w:rFonts w:ascii="Calibri" w:hAnsi="Calibri" w:eastAsia="Times New Roman" w:cs="Calibri"/>
          <w:kern w:val="0"/>
          <w:lang w:eastAsia="lt-LT"/>
          <w14:ligatures w14:val="none"/>
        </w:rPr>
        <w:t>L-</w:t>
      </w:r>
      <w:proofErr w:type="spellStart"/>
      <w:r w:rsidRPr="00667AB5" w:rsidR="0098492F">
        <w:rPr>
          <w:rFonts w:ascii="Calibri" w:hAnsi="Calibri" w:eastAsia="Times New Roman" w:cs="Calibri"/>
          <w:kern w:val="0"/>
          <w:lang w:eastAsia="lt-LT"/>
          <w14:ligatures w14:val="none"/>
        </w:rPr>
        <w:t>f</w:t>
      </w:r>
      <w:r w:rsidRPr="00667AB5" w:rsidR="00451779">
        <w:rPr>
          <w:rFonts w:ascii="Calibri" w:hAnsi="Calibri" w:eastAsia="Times New Roman" w:cs="Calibri"/>
          <w:kern w:val="0"/>
          <w:lang w:eastAsia="lt-LT"/>
          <w14:ligatures w14:val="none"/>
        </w:rPr>
        <w:t>enilalaninas</w:t>
      </w:r>
      <w:proofErr w:type="spellEnd"/>
      <w:r w:rsidRPr="00667AB5" w:rsidR="00451779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FE790F">
        <w:rPr>
          <w:rFonts w:ascii="Calibri" w:hAnsi="Calibri" w:eastAsia="Times New Roman" w:cs="Calibri"/>
          <w:kern w:val="0"/>
          <w:lang w:eastAsia="lt-LT"/>
          <w14:ligatures w14:val="none"/>
        </w:rPr>
        <w:t>L-</w:t>
      </w:r>
      <w:proofErr w:type="spellStart"/>
      <w:r w:rsidRPr="00667AB5" w:rsidR="00E32D0C">
        <w:rPr>
          <w:rFonts w:ascii="Calibri" w:hAnsi="Calibri" w:eastAsia="Times New Roman" w:cs="Calibri"/>
          <w:kern w:val="0"/>
          <w:lang w:eastAsia="lt-LT"/>
          <w14:ligatures w14:val="none"/>
        </w:rPr>
        <w:t>t</w:t>
      </w:r>
      <w:r w:rsidRPr="00667AB5" w:rsidR="00FE790F">
        <w:rPr>
          <w:rFonts w:ascii="Calibri" w:hAnsi="Calibri" w:eastAsia="Times New Roman" w:cs="Calibri"/>
          <w:kern w:val="0"/>
          <w:lang w:eastAsia="lt-LT"/>
          <w14:ligatures w14:val="none"/>
        </w:rPr>
        <w:t>irozinas</w:t>
      </w:r>
      <w:proofErr w:type="spellEnd"/>
      <w:r w:rsidRPr="00667AB5" w:rsidR="00FE790F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AA2B50">
        <w:rPr>
          <w:rFonts w:ascii="Calibri" w:hAnsi="Calibri" w:eastAsia="Times New Roman" w:cs="Calibri"/>
          <w:kern w:val="0"/>
          <w:lang w:eastAsia="lt-LT"/>
          <w14:ligatures w14:val="none"/>
        </w:rPr>
        <w:t>L-</w:t>
      </w:r>
      <w:proofErr w:type="spellStart"/>
      <w:r w:rsidRPr="00667AB5" w:rsidR="00AA2B50">
        <w:rPr>
          <w:rFonts w:ascii="Calibri" w:hAnsi="Calibri" w:eastAsia="Times New Roman" w:cs="Calibri"/>
          <w:kern w:val="0"/>
          <w:lang w:eastAsia="lt-LT"/>
          <w14:ligatures w14:val="none"/>
        </w:rPr>
        <w:t>asparto</w:t>
      </w:r>
      <w:proofErr w:type="spellEnd"/>
      <w:r w:rsidRPr="00667AB5" w:rsidR="00AA2B50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rūgštis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1163A7">
        <w:rPr>
          <w:rFonts w:ascii="Calibri" w:hAnsi="Calibri" w:eastAsia="Times New Roman" w:cs="Calibri"/>
          <w:kern w:val="0"/>
          <w:lang w:eastAsia="lt-LT"/>
          <w14:ligatures w14:val="none"/>
        </w:rPr>
        <w:t>h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istidinas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1163A7">
        <w:rPr>
          <w:rFonts w:ascii="Calibri" w:hAnsi="Calibri" w:eastAsia="Times New Roman" w:cs="Calibri"/>
          <w:kern w:val="0"/>
          <w:lang w:eastAsia="lt-LT"/>
          <w14:ligatures w14:val="none"/>
        </w:rPr>
        <w:t>a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laninas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D70A14">
        <w:rPr>
          <w:rFonts w:ascii="Calibri" w:hAnsi="Calibri" w:eastAsia="Times New Roman" w:cs="Calibri"/>
          <w:kern w:val="0"/>
          <w:lang w:eastAsia="lt-LT"/>
          <w14:ligatures w14:val="none"/>
        </w:rPr>
        <w:t>c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istinas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800A99">
        <w:rPr>
          <w:rFonts w:ascii="Calibri" w:hAnsi="Calibri" w:eastAsia="Times New Roman" w:cs="Calibri"/>
          <w:kern w:val="0"/>
          <w:lang w:eastAsia="lt-LT"/>
          <w14:ligatures w14:val="none"/>
        </w:rPr>
        <w:t>m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agnio L-</w:t>
      </w:r>
      <w:proofErr w:type="spellStart"/>
      <w:r w:rsidRPr="00667AB5" w:rsidR="00AC0FBC">
        <w:rPr>
          <w:rFonts w:ascii="Calibri" w:hAnsi="Calibri" w:eastAsia="Times New Roman" w:cs="Calibri"/>
          <w:kern w:val="0"/>
          <w:lang w:eastAsia="lt-LT"/>
          <w14:ligatures w14:val="none"/>
        </w:rPr>
        <w:t>a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spartatas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AC0FBC">
        <w:rPr>
          <w:rFonts w:ascii="Calibri" w:hAnsi="Calibri" w:eastAsia="Times New Roman" w:cs="Calibri"/>
          <w:kern w:val="0"/>
          <w:lang w:eastAsia="lt-LT"/>
          <w14:ligatures w14:val="none"/>
        </w:rPr>
        <w:t>t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riptofanas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AC0FBC">
        <w:rPr>
          <w:rFonts w:ascii="Calibri" w:hAnsi="Calibri" w:eastAsia="Times New Roman" w:cs="Calibri"/>
          <w:kern w:val="0"/>
          <w:lang w:eastAsia="lt-LT"/>
          <w14:ligatures w14:val="none"/>
        </w:rPr>
        <w:t>m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etioninas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), </w:t>
      </w:r>
      <w:r w:rsidRPr="00667AB5" w:rsidR="00FE790F">
        <w:rPr>
          <w:rFonts w:ascii="Calibri" w:hAnsi="Calibri" w:eastAsia="Times New Roman" w:cs="Calibri"/>
          <w:kern w:val="0"/>
          <w:lang w:eastAsia="lt-LT"/>
          <w14:ligatures w14:val="none"/>
        </w:rPr>
        <w:t>vidutinės grandi</w:t>
      </w:r>
      <w:r w:rsidRPr="00667AB5" w:rsidR="0004395D">
        <w:rPr>
          <w:rFonts w:ascii="Calibri" w:hAnsi="Calibri" w:eastAsia="Times New Roman" w:cs="Calibri"/>
          <w:kern w:val="0"/>
          <w:lang w:eastAsia="lt-LT"/>
          <w14:ligatures w14:val="none"/>
        </w:rPr>
        <w:t>nė</w:t>
      </w:r>
      <w:r w:rsidRPr="00667AB5" w:rsidR="00451779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s trigliceridai,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krakmolas, mineralai (kalcio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glicerofosfatas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kalio chloridas, natrio citratas, kalcio citratas, kalio citratas, natrio fosfatas, magnio oksidas, geležies sulfatas, cinko sulfatas, vario sulfatas, mangano sulfatas, kalio jodidas, natrio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selenatas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), emulsiklis (E472c), skaidulos (2'-fukozil</w:t>
      </w:r>
      <w:r w:rsidR="004A4C8D">
        <w:rPr>
          <w:rFonts w:ascii="Calibri" w:hAnsi="Calibri" w:eastAsia="Times New Roman" w:cs="Calibri"/>
          <w:kern w:val="0"/>
          <w:lang w:eastAsia="lt-LT"/>
          <w14:ligatures w14:val="none"/>
        </w:rPr>
        <w:t>l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aktozė, lakto-N-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neotetraozė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), </w:t>
      </w:r>
      <w:proofErr w:type="spellStart"/>
      <w:r w:rsidRPr="00667AB5">
        <w:rPr>
          <w:rFonts w:ascii="Calibri" w:hAnsi="Calibri" w:eastAsia="Times New Roman" w:cs="Calibri"/>
          <w:i/>
          <w:iCs/>
          <w:kern w:val="0"/>
          <w:lang w:eastAsia="lt-LT"/>
          <w14:ligatures w14:val="none"/>
        </w:rPr>
        <w:t>Mortierella</w:t>
      </w:r>
      <w:proofErr w:type="spellEnd"/>
      <w:r w:rsidRPr="00667AB5">
        <w:rPr>
          <w:rFonts w:ascii="Calibri" w:hAnsi="Calibri" w:eastAsia="Times New Roman" w:cs="Calibri"/>
          <w:i/>
          <w:iCs/>
          <w:kern w:val="0"/>
          <w:lang w:eastAsia="lt-LT"/>
          <w14:ligatures w14:val="none"/>
        </w:rPr>
        <w:t xml:space="preserve"> alpina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aliejus (ARA), </w:t>
      </w:r>
      <w:proofErr w:type="spellStart"/>
      <w:r w:rsidRPr="00667AB5" w:rsidR="004C0A46">
        <w:rPr>
          <w:rFonts w:ascii="Calibri" w:hAnsi="Calibri" w:eastAsia="Times New Roman" w:cs="Calibri"/>
          <w:kern w:val="0"/>
          <w:lang w:eastAsia="lt-LT"/>
          <w14:ligatures w14:val="none"/>
        </w:rPr>
        <w:t>mikrodumblių</w:t>
      </w:r>
      <w:proofErr w:type="spellEnd"/>
      <w:r w:rsidRPr="00667AB5" w:rsidR="004C0A46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</w:t>
      </w:r>
      <w:proofErr w:type="spellStart"/>
      <w:r w:rsidRPr="00667AB5" w:rsidR="004C0A46">
        <w:rPr>
          <w:rFonts w:ascii="Calibri" w:hAnsi="Calibri" w:eastAsia="Times New Roman" w:cs="Calibri"/>
          <w:i/>
          <w:iCs/>
          <w:kern w:val="0"/>
          <w:lang w:eastAsia="lt-LT"/>
          <w14:ligatures w14:val="none"/>
        </w:rPr>
        <w:t>Schizochytrium</w:t>
      </w:r>
      <w:proofErr w:type="spellEnd"/>
      <w:r w:rsidRPr="00667AB5" w:rsidR="004C0A46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sp. aliejus, kuriame gausu DHR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cholino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bitartratas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vitaminai (</w:t>
      </w:r>
      <w:r w:rsidRPr="00667AB5" w:rsidR="00A505FC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vitaminas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C, </w:t>
      </w:r>
      <w:r w:rsidRPr="00667AB5" w:rsidR="00A505FC">
        <w:rPr>
          <w:rFonts w:ascii="Calibri" w:hAnsi="Calibri" w:eastAsia="Times New Roman" w:cs="Calibri"/>
          <w:kern w:val="0"/>
          <w:lang w:eastAsia="lt-LT"/>
          <w14:ligatures w14:val="none"/>
        </w:rPr>
        <w:t>vit</w:t>
      </w:r>
      <w:r w:rsidRPr="00667AB5" w:rsidR="00B4022B">
        <w:rPr>
          <w:rFonts w:ascii="Calibri" w:hAnsi="Calibri" w:eastAsia="Times New Roman" w:cs="Calibri"/>
          <w:kern w:val="0"/>
          <w:lang w:eastAsia="lt-LT"/>
          <w14:ligatures w14:val="none"/>
        </w:rPr>
        <w:t>a</w:t>
      </w:r>
      <w:r w:rsidRPr="00667AB5" w:rsidR="00A505FC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minas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E,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niacinas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pantoteno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rūgštis,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riboflavinas</w:t>
      </w:r>
      <w:proofErr w:type="spellEnd"/>
      <w:r w:rsidRPr="00667AB5" w:rsidR="00277B66">
        <w:rPr>
          <w:rFonts w:ascii="Calibri" w:hAnsi="Calibri" w:eastAsia="Times New Roman" w:cs="Calibri"/>
          <w:kern w:val="0"/>
          <w:lang w:eastAsia="lt-LT"/>
          <w14:ligatures w14:val="none"/>
        </w:rPr>
        <w:t>, vitaminas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A, tiaminas,</w:t>
      </w:r>
      <w:r w:rsidRPr="00667AB5" w:rsidR="00277B66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vitaminas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B6,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folio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rūgštis, </w:t>
      </w:r>
      <w:r w:rsidRPr="00667AB5" w:rsidR="00277B66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vitaminas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K, </w:t>
      </w:r>
      <w:r w:rsidRPr="00667AB5" w:rsidR="00277B66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vitaminas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D,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biotinas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r w:rsidRPr="00667AB5" w:rsidR="00277B66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vitaminas 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B12), rūgštingum</w:t>
      </w:r>
      <w:r w:rsidRPr="00667AB5" w:rsidR="00A438C2">
        <w:rPr>
          <w:rFonts w:ascii="Calibri" w:hAnsi="Calibri" w:eastAsia="Times New Roman" w:cs="Calibri"/>
          <w:kern w:val="0"/>
          <w:lang w:eastAsia="lt-LT"/>
          <w14:ligatures w14:val="none"/>
        </w:rPr>
        <w:t>ą reguliuojanti medžiaga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(E330),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taurinas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, </w:t>
      </w:r>
      <w:proofErr w:type="spellStart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inozitolis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, L-</w:t>
      </w:r>
      <w:proofErr w:type="spellStart"/>
      <w:r w:rsidRPr="00667AB5" w:rsidR="00FD41E6">
        <w:rPr>
          <w:rFonts w:ascii="Calibri" w:hAnsi="Calibri" w:eastAsia="Times New Roman" w:cs="Calibri"/>
          <w:kern w:val="0"/>
          <w:lang w:eastAsia="lt-LT"/>
          <w14:ligatures w14:val="none"/>
        </w:rPr>
        <w:t>k</w:t>
      </w: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arnitinas</w:t>
      </w:r>
      <w:proofErr w:type="spellEnd"/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>.</w:t>
      </w:r>
    </w:p>
    <w:p w:rsidRPr="00667AB5" w:rsidR="00441AE9" w:rsidP="00B01238" w:rsidRDefault="00441AE9" w14:paraId="767EF4B1" w14:textId="77777777">
      <w:pPr>
        <w:spacing w:after="0" w:line="240" w:lineRule="auto"/>
        <w:rPr>
          <w:rFonts w:ascii="Calibri" w:hAnsi="Calibri" w:cs="Calibri"/>
        </w:rPr>
      </w:pPr>
    </w:p>
    <w:p w:rsidRPr="00667AB5" w:rsidR="004042D8" w:rsidP="00B01238" w:rsidRDefault="004042D8" w14:paraId="6378E1E0" w14:textId="1B430E0E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Be gli</w:t>
      </w:r>
      <w:r w:rsidRPr="00667AB5" w:rsidR="006162CC">
        <w:rPr>
          <w:rFonts w:ascii="Calibri" w:hAnsi="Calibri" w:cs="Calibri"/>
        </w:rPr>
        <w:t>timo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 xml:space="preserve">Be laktozės 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 xml:space="preserve">Be sojų </w:t>
      </w:r>
      <w:r w:rsidRPr="00667AB5">
        <w:rPr>
          <w:rFonts w:ascii="Calibri" w:hAnsi="Calibri" w:cs="Calibri"/>
        </w:rPr>
        <w:br/>
      </w:r>
      <w:proofErr w:type="spellStart"/>
      <w:r w:rsidRPr="00667AB5">
        <w:rPr>
          <w:rFonts w:ascii="Calibri" w:hAnsi="Calibri" w:cs="Calibri"/>
        </w:rPr>
        <w:t>Halal</w:t>
      </w:r>
      <w:r w:rsidRPr="00667AB5" w:rsidR="001F0476">
        <w:rPr>
          <w:rFonts w:ascii="Calibri" w:hAnsi="Calibri" w:cs="Calibri"/>
        </w:rPr>
        <w:t>inis</w:t>
      </w:r>
      <w:proofErr w:type="spellEnd"/>
      <w:r w:rsidRPr="00667AB5">
        <w:rPr>
          <w:rFonts w:ascii="Calibri" w:hAnsi="Calibri" w:cs="Calibri"/>
        </w:rPr>
        <w:br/>
      </w:r>
      <w:r w:rsidRPr="00667AB5" w:rsidR="00D14E52">
        <w:rPr>
          <w:rFonts w:ascii="Calibri" w:hAnsi="Calibri" w:cs="Calibri"/>
        </w:rPr>
        <w:t>Supakuotas naudojant apsaugines dujas.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>Laikykite sausoje, vėsioje vietoje ir suvartokite per 3 savaites nuo atidarymo.</w:t>
      </w:r>
    </w:p>
    <w:p w:rsidRPr="00667AB5" w:rsidR="00B708B8" w:rsidP="00B01238" w:rsidRDefault="00B708B8" w14:paraId="34660E27" w14:textId="77777777">
      <w:pPr>
        <w:spacing w:after="0" w:line="240" w:lineRule="auto"/>
        <w:rPr>
          <w:rFonts w:ascii="Calibri" w:hAnsi="Calibri" w:cs="Calibri"/>
        </w:rPr>
      </w:pPr>
    </w:p>
    <w:p w:rsidRPr="00667AB5" w:rsidR="00CB115B" w:rsidP="00B708B8" w:rsidRDefault="004042D8" w14:paraId="1200A929" w14:textId="7632D5D1">
      <w:pPr>
        <w:spacing w:after="0" w:line="240" w:lineRule="auto"/>
        <w:rPr>
          <w:rFonts w:ascii="Calibri" w:hAnsi="Calibri" w:cs="Calibri"/>
          <w:b/>
          <w:bCs/>
        </w:rPr>
      </w:pPr>
      <w:r w:rsidRPr="00667AB5">
        <w:rPr>
          <w:rFonts w:ascii="Calibri" w:hAnsi="Calibri" w:cs="Calibri"/>
          <w:b/>
          <w:bCs/>
        </w:rPr>
        <w:t>Įspėjima</w:t>
      </w:r>
      <w:r w:rsidRPr="00667AB5" w:rsidR="00CB115B">
        <w:rPr>
          <w:rFonts w:ascii="Calibri" w:hAnsi="Calibri" w:cs="Calibri"/>
          <w:b/>
          <w:bCs/>
        </w:rPr>
        <w:t>i</w:t>
      </w:r>
    </w:p>
    <w:p w:rsidRPr="00667AB5" w:rsidR="004042D8" w:rsidP="00B708B8" w:rsidRDefault="004042D8" w14:paraId="17D47E73" w14:textId="1662644D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Paruoškite tik vieną buteliuką vienu metu.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>Maitinkite iškart ir tiksliai laikykitės nurodymų.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 xml:space="preserve">Nelaikykite </w:t>
      </w:r>
      <w:r w:rsidRPr="002704AC" w:rsidR="002704AC">
        <w:rPr>
          <w:rFonts w:ascii="Calibri" w:hAnsi="Calibri" w:cs="Calibri"/>
        </w:rPr>
        <w:t>nesuvartoto likučio, išpilkite</w:t>
      </w:r>
      <w:r w:rsidRPr="00667AB5">
        <w:rPr>
          <w:rFonts w:ascii="Calibri" w:hAnsi="Calibri" w:cs="Calibri"/>
        </w:rPr>
        <w:t>.</w:t>
      </w:r>
      <w:r w:rsidRPr="00667AB5">
        <w:rPr>
          <w:rFonts w:ascii="Calibri" w:hAnsi="Calibri" w:cs="Calibri"/>
        </w:rPr>
        <w:br/>
      </w:r>
      <w:r w:rsidRPr="00667AB5" w:rsidR="008564F0">
        <w:rPr>
          <w:rFonts w:ascii="Calibri" w:hAnsi="Calibri" w:cs="Calibri"/>
        </w:rPr>
        <w:t>Maitinant v</w:t>
      </w:r>
      <w:r w:rsidRPr="00667AB5">
        <w:rPr>
          <w:rFonts w:ascii="Calibri" w:hAnsi="Calibri" w:cs="Calibri"/>
        </w:rPr>
        <w:t xml:space="preserve">isada laikykite kūdikį </w:t>
      </w:r>
      <w:r w:rsidRPr="00667AB5" w:rsidR="008564F0">
        <w:rPr>
          <w:rFonts w:ascii="Calibri" w:hAnsi="Calibri" w:cs="Calibri"/>
        </w:rPr>
        <w:t>ant rankų</w:t>
      </w:r>
      <w:r w:rsidRPr="00667AB5">
        <w:rPr>
          <w:rFonts w:ascii="Calibri" w:hAnsi="Calibri" w:cs="Calibri"/>
        </w:rPr>
        <w:t>.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>Palikus kūdikį be priežiūros, gali kilti užspringimo pavojus.</w:t>
      </w: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>Perskaitykite lankstinuką dėl paruošimo instrukcijų ir maišymo lentelės</w:t>
      </w:r>
      <w:r w:rsidR="00D1037A">
        <w:rPr>
          <w:rFonts w:ascii="Calibri" w:hAnsi="Calibri" w:cs="Calibri"/>
        </w:rPr>
        <w:t>.</w:t>
      </w:r>
    </w:p>
    <w:p w:rsidRPr="00667AB5" w:rsidR="00B708B8" w:rsidP="00B708B8" w:rsidRDefault="00B708B8" w14:paraId="7E5E83B4" w14:textId="77777777">
      <w:pPr>
        <w:spacing w:after="0" w:line="240" w:lineRule="auto"/>
        <w:rPr>
          <w:rFonts w:ascii="Calibri" w:hAnsi="Calibri" w:cs="Calibri"/>
        </w:rPr>
      </w:pPr>
    </w:p>
    <w:tbl>
      <w:tblPr>
        <w:tblW w:w="94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405"/>
        <w:gridCol w:w="2410"/>
        <w:gridCol w:w="2268"/>
        <w:gridCol w:w="2410"/>
      </w:tblGrid>
      <w:tr w:rsidRPr="00667AB5" w:rsidR="00225654" w:rsidTr="2B67284E" w14:paraId="2BAB3186" w14:textId="77777777">
        <w:trPr>
          <w:trHeight w:val="315"/>
        </w:trPr>
        <w:tc>
          <w:tcPr>
            <w:tcW w:w="9493" w:type="dxa"/>
            <w:gridSpan w:val="4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4B0576CB" w14:textId="07767A7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cs="Calibri"/>
                <w:b/>
                <w:bCs/>
              </w:rPr>
              <w:t>Maitinimo lentelė</w:t>
            </w:r>
          </w:p>
        </w:tc>
      </w:tr>
      <w:tr w:rsidRPr="00667AB5" w:rsidR="00225654" w:rsidTr="2B67284E" w14:paraId="40FA30CB" w14:textId="77777777">
        <w:trPr>
          <w:trHeight w:val="278"/>
        </w:trPr>
        <w:tc>
          <w:tcPr>
            <w:tcW w:w="2405" w:type="dxa"/>
            <w:vMerge w:val="restart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6197AB1C" w14:textId="747149B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Kūdikio amžius</w:t>
            </w:r>
          </w:p>
        </w:tc>
        <w:tc>
          <w:tcPr>
            <w:tcW w:w="4678" w:type="dxa"/>
            <w:gridSpan w:val="2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128C2B50" w14:textId="2719A0A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Kiekis maitinimui</w:t>
            </w:r>
          </w:p>
        </w:tc>
        <w:tc>
          <w:tcPr>
            <w:tcW w:w="2410" w:type="dxa"/>
            <w:vMerge w:val="restart"/>
            <w:shd w:val="clear" w:color="auto" w:fill="auto"/>
            <w:tcMar/>
            <w:vAlign w:val="center"/>
            <w:hideMark/>
          </w:tcPr>
          <w:p w:rsidRPr="00667AB5" w:rsidR="00B47C82" w:rsidP="001F44A9" w:rsidRDefault="00823323" w14:paraId="2666633F" w14:textId="262B9E3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Maitinimai</w:t>
            </w:r>
            <w:r w:rsidRPr="00667AB5" w:rsidR="001A66E7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 xml:space="preserve"> </w:t>
            </w:r>
            <w:r w:rsidRPr="00667AB5" w:rsidR="00185784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per dieną</w:t>
            </w:r>
          </w:p>
        </w:tc>
      </w:tr>
      <w:tr w:rsidRPr="00667AB5" w:rsidR="00225654" w:rsidTr="2B67284E" w14:paraId="497A1516" w14:textId="77777777">
        <w:trPr>
          <w:trHeight w:val="285"/>
        </w:trPr>
        <w:tc>
          <w:tcPr>
            <w:tcW w:w="2405" w:type="dxa"/>
            <w:vMerge/>
            <w:tcMar/>
            <w:vAlign w:val="center"/>
            <w:hideMark/>
          </w:tcPr>
          <w:p w:rsidRPr="00667AB5" w:rsidR="00B47C82" w:rsidP="001F44A9" w:rsidRDefault="00B47C82" w14:paraId="592EAB7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BD3720" w:rsidRDefault="00B47C82" w14:paraId="6E74FE9F" w14:textId="3703D61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Vanduo (ml)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BD3720" w:rsidRDefault="00516BFD" w14:paraId="19590669" w14:textId="4B2F940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Samtelių</w:t>
            </w:r>
            <w:r w:rsidRPr="00667AB5" w:rsidR="00185784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 xml:space="preserve"> kiekis</w:t>
            </w:r>
            <w:r w:rsidRPr="00667AB5" w:rsidR="00B47C82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*</w:t>
            </w:r>
            <w:r w:rsidRPr="00667AB5" w:rsidR="00C17110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vMerge/>
            <w:tcMar/>
            <w:vAlign w:val="center"/>
            <w:hideMark/>
          </w:tcPr>
          <w:p w:rsidRPr="00667AB5" w:rsidR="00B47C82" w:rsidP="001F44A9" w:rsidRDefault="00B47C82" w14:paraId="0757AC4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</w:p>
        </w:tc>
      </w:tr>
      <w:tr w:rsidRPr="00667AB5" w:rsidR="00225654" w:rsidTr="2B67284E" w14:paraId="66F0BB0B" w14:textId="77777777">
        <w:trPr>
          <w:trHeight w:val="300"/>
        </w:trPr>
        <w:tc>
          <w:tcPr>
            <w:tcW w:w="2405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6B87C448" w14:textId="17FD07A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1 -2 savaitės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5281EF7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90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5DCBDA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3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7096DED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6</w:t>
            </w:r>
          </w:p>
        </w:tc>
      </w:tr>
      <w:tr w:rsidRPr="00667AB5" w:rsidR="00225654" w:rsidTr="2B67284E" w14:paraId="28CF91E3" w14:textId="77777777">
        <w:trPr>
          <w:trHeight w:val="285"/>
        </w:trPr>
        <w:tc>
          <w:tcPr>
            <w:tcW w:w="2405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3C449174" w14:textId="6DC7516E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3 -4 savaitės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2D8CDDA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120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1020AA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4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503553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Pr="00667AB5" w:rsidR="00225654" w:rsidTr="2B67284E" w14:paraId="7DB486CE" w14:textId="77777777">
        <w:trPr>
          <w:trHeight w:val="285"/>
        </w:trPr>
        <w:tc>
          <w:tcPr>
            <w:tcW w:w="2405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3E1C77E6" w14:textId="4CFF4116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2 mėnesiai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6530828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150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110B61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5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7CA5BF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Pr="00667AB5" w:rsidR="00225654" w:rsidTr="2B67284E" w14:paraId="0590DAA7" w14:textId="77777777">
        <w:trPr>
          <w:trHeight w:val="285"/>
        </w:trPr>
        <w:tc>
          <w:tcPr>
            <w:tcW w:w="2405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11A48373" w14:textId="0ABE12DC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3 -4 mėnesiai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6F539A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180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756B99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6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3BF01CE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Pr="00667AB5" w:rsidR="00225654" w:rsidTr="2B67284E" w14:paraId="79298EB7" w14:textId="77777777">
        <w:trPr>
          <w:trHeight w:val="285"/>
        </w:trPr>
        <w:tc>
          <w:tcPr>
            <w:tcW w:w="2405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2120F643" w14:textId="70A4525B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5-6 mėnesiai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089427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210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36C21E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500C0B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5</w:t>
            </w:r>
          </w:p>
        </w:tc>
      </w:tr>
      <w:tr w:rsidRPr="00667AB5" w:rsidR="00225654" w:rsidTr="2B67284E" w14:paraId="51F3BF20" w14:textId="77777777">
        <w:trPr>
          <w:trHeight w:val="285"/>
        </w:trPr>
        <w:tc>
          <w:tcPr>
            <w:tcW w:w="2405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4A5507A1" w14:textId="2E914B04">
            <w:pPr>
              <w:spacing w:after="0" w:line="240" w:lineRule="auto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Nuo 7 mėnesių**</w:t>
            </w:r>
            <w:r w:rsidRPr="00667AB5" w:rsidR="00A760A7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*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3B127CC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210</w:t>
            </w:r>
          </w:p>
        </w:tc>
        <w:tc>
          <w:tcPr>
            <w:tcW w:w="2268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4F4A07E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7</w:t>
            </w:r>
          </w:p>
        </w:tc>
        <w:tc>
          <w:tcPr>
            <w:tcW w:w="2410" w:type="dxa"/>
            <w:shd w:val="clear" w:color="auto" w:fill="auto"/>
            <w:tcMar/>
            <w:vAlign w:val="center"/>
            <w:hideMark/>
          </w:tcPr>
          <w:p w:rsidRPr="00667AB5" w:rsidR="00B47C82" w:rsidP="001F44A9" w:rsidRDefault="00B47C82" w14:paraId="661F184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lang w:eastAsia="lt-LT"/>
                <w14:ligatures w14:val="none"/>
              </w:rPr>
              <w:t>3-4</w:t>
            </w:r>
          </w:p>
        </w:tc>
      </w:tr>
    </w:tbl>
    <w:p w:rsidR="00214070" w:rsidP="00635006" w:rsidRDefault="006C6112" w14:paraId="063305B2" w14:textId="01F7CC10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Samtelio dydis – 4,4 g.</w:t>
      </w:r>
    </w:p>
    <w:p w:rsidRPr="00667AB5" w:rsidR="006C6112" w:rsidP="00635006" w:rsidRDefault="006C6112" w14:paraId="5BC63F76" w14:textId="77777777">
      <w:pPr>
        <w:spacing w:after="0" w:line="240" w:lineRule="auto"/>
        <w:rPr>
          <w:rFonts w:ascii="Calibri" w:hAnsi="Calibri" w:cs="Calibri"/>
          <w:b/>
          <w:bCs/>
        </w:rPr>
      </w:pPr>
    </w:p>
    <w:p w:rsidRPr="00667AB5" w:rsidR="00A760A7" w:rsidP="00E211FA" w:rsidRDefault="00A760A7" w14:paraId="72320D93" w14:textId="6C246015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*100 ml = 13,3 g miltelių + 90 ml vandens</w:t>
      </w:r>
      <w:r w:rsidR="00C13D00">
        <w:rPr>
          <w:rFonts w:ascii="Calibri" w:hAnsi="Calibri" w:cs="Calibri"/>
        </w:rPr>
        <w:t>.</w:t>
      </w:r>
    </w:p>
    <w:p w:rsidRPr="00667AB5" w:rsidR="00073007" w:rsidP="00635006" w:rsidRDefault="00C17110" w14:paraId="415E802E" w14:textId="7B4E50C4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*</w:t>
      </w:r>
      <w:r w:rsidRPr="00667AB5" w:rsidR="00ED0926">
        <w:rPr>
          <w:rFonts w:ascii="Calibri" w:hAnsi="Calibri" w:cs="Calibri"/>
        </w:rPr>
        <w:t>*</w:t>
      </w:r>
      <w:r w:rsidRPr="00667AB5" w:rsidR="004042D8">
        <w:rPr>
          <w:rFonts w:ascii="Calibri" w:hAnsi="Calibri" w:cs="Calibri"/>
          <w:b/>
          <w:bCs/>
        </w:rPr>
        <w:t xml:space="preserve">Pastaba: </w:t>
      </w:r>
      <w:r w:rsidRPr="00667AB5" w:rsidR="004042D8">
        <w:rPr>
          <w:rFonts w:ascii="Calibri" w:hAnsi="Calibri" w:cs="Calibri"/>
        </w:rPr>
        <w:t xml:space="preserve">nekeiskite proporcijų. Naudokite tik pridėtą </w:t>
      </w:r>
      <w:r w:rsidRPr="00667AB5" w:rsidR="00516BFD">
        <w:rPr>
          <w:rFonts w:ascii="Calibri" w:hAnsi="Calibri" w:cs="Calibri"/>
        </w:rPr>
        <w:t>samtelį</w:t>
      </w:r>
      <w:r w:rsidRPr="00667AB5" w:rsidR="004042D8">
        <w:rPr>
          <w:rFonts w:ascii="Calibri" w:hAnsi="Calibri" w:cs="Calibri"/>
        </w:rPr>
        <w:t>. Naudojant daugiau ar mažiau miltelių, nei nurodyta, gali sukelti dehidrataciją arba jūsų kūdikis gali negauti tinkamos mitybos.</w:t>
      </w:r>
    </w:p>
    <w:p w:rsidRPr="00667AB5" w:rsidR="00DC172F" w:rsidP="00DC172F" w:rsidRDefault="004042D8" w14:paraId="7629100F" w14:textId="592AE89D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**</w:t>
      </w:r>
      <w:r w:rsidRPr="00667AB5" w:rsidR="00C17110">
        <w:rPr>
          <w:rFonts w:ascii="Calibri" w:hAnsi="Calibri" w:cs="Calibri"/>
        </w:rPr>
        <w:t>*</w:t>
      </w:r>
      <w:r w:rsidRPr="00667AB5">
        <w:rPr>
          <w:rFonts w:ascii="Calibri" w:hAnsi="Calibri" w:cs="Calibri"/>
        </w:rPr>
        <w:t>Nepridėkite kito maisto į kūdikio mitybą be gydytojo rekomendacijos.</w:t>
      </w:r>
      <w:r w:rsidRPr="00667AB5">
        <w:rPr>
          <w:rFonts w:ascii="Calibri" w:hAnsi="Calibri" w:cs="Calibri"/>
        </w:rPr>
        <w:br/>
      </w:r>
    </w:p>
    <w:tbl>
      <w:tblPr>
        <w:tblW w:w="9493" w:type="dxa"/>
        <w:tblLook w:val="04A0" w:firstRow="1" w:lastRow="0" w:firstColumn="1" w:lastColumn="0" w:noHBand="0" w:noVBand="1"/>
      </w:tblPr>
      <w:tblGrid>
        <w:gridCol w:w="4673"/>
        <w:gridCol w:w="1418"/>
        <w:gridCol w:w="1275"/>
        <w:gridCol w:w="2127"/>
      </w:tblGrid>
      <w:tr w:rsidRPr="00667AB5" w:rsidR="00225654" w:rsidTr="003A5858" w14:paraId="3E16AC21" w14:textId="77777777">
        <w:trPr>
          <w:trHeight w:val="558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  <w:hideMark/>
          </w:tcPr>
          <w:p w:rsidRPr="00667AB5" w:rsidR="006503D3" w:rsidP="00381969" w:rsidRDefault="006503D3" w14:paraId="76A7960B" w14:textId="4723272B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Maistingumo deklaracija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67AB5" w:rsidR="006503D3" w:rsidP="00381969" w:rsidRDefault="006503D3" w14:paraId="6874B4D3" w14:textId="4DA755B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Matavimo vnt.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667AB5" w:rsidR="006503D3" w:rsidP="00381969" w:rsidRDefault="006503D3" w14:paraId="0CEA3BF5" w14:textId="51C84DE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Kiekis 100</w:t>
            </w:r>
            <w:r w:rsidRPr="00667AB5" w:rsidR="006D310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g 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667AB5" w:rsidR="006503D3" w:rsidP="00381969" w:rsidRDefault="006D3105" w14:paraId="68C76F89" w14:textId="401CC5E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Kiekis</w:t>
            </w:r>
            <w:r w:rsidRPr="00667AB5" w:rsidR="006503D3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100 ml</w:t>
            </w:r>
            <w:r w:rsidRPr="00667AB5" w:rsidR="00D50D9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*</w:t>
            </w:r>
          </w:p>
        </w:tc>
      </w:tr>
      <w:tr w:rsidRPr="00667AB5" w:rsidR="00225654" w:rsidTr="003A5858" w14:paraId="20A30F88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09099F7" w14:textId="750DE82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Energinė vertė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7FEF116" w14:textId="17EF2C5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kJ</w:t>
            </w:r>
            <w:proofErr w:type="spellEnd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kcal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677A656" w14:textId="39B1B6A5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2083</w:t>
            </w:r>
            <w:r w:rsidRPr="00667AB5" w:rsidR="00FC7166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497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2206510" w14:textId="15169C55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277</w:t>
            </w:r>
            <w:r w:rsidRPr="00667AB5" w:rsidR="006503D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66</w:t>
            </w:r>
          </w:p>
        </w:tc>
      </w:tr>
      <w:tr w:rsidRPr="00667AB5" w:rsidR="00225654" w:rsidTr="003A5858" w14:paraId="04C040D8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113ABB" w14:paraId="5319C74E" w14:textId="0DBE3613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Riebalai 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(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44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 </w:t>
            </w:r>
            <w:r w:rsidRPr="00667AB5" w:rsidR="005E2600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iš kurių: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9B2D93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EA832C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24,6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BD7728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</w:tr>
      <w:tr w:rsidRPr="00667AB5" w:rsidR="00225654" w:rsidTr="003A5858" w14:paraId="1AE6147D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5E2600" w14:paraId="5E8448BA" w14:textId="4E933731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sočiųjų riebalų rūgščių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DF1AD5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F4C18E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8,5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11555E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</w:p>
        </w:tc>
      </w:tr>
      <w:tr w:rsidRPr="00667AB5" w:rsidR="00225654" w:rsidTr="003A5858" w14:paraId="335F1889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4A0342" w14:paraId="07ACC95E" w14:textId="45FE252B">
            <w:pPr>
              <w:spacing w:after="0" w:line="240" w:lineRule="auto"/>
              <w:ind w:firstLine="400" w:firstLineChars="2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</w:t>
            </w:r>
            <w:r w:rsidRPr="00667AB5" w:rsidR="005E2600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idutinės grandi</w:t>
            </w:r>
            <w:r w:rsidRPr="00667AB5" w:rsidR="0053770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nė</w:t>
            </w:r>
            <w:r w:rsidRPr="00667AB5" w:rsidR="005E2600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 trigl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iceridų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D5FAF4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AA811B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D491EC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0,80</w:t>
            </w:r>
          </w:p>
        </w:tc>
      </w:tr>
      <w:tr w:rsidRPr="00667AB5" w:rsidR="00225654" w:rsidTr="003A5858" w14:paraId="236A98C6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9C304F" w14:paraId="623D1423" w14:textId="447E8B3B">
            <w:pPr>
              <w:spacing w:after="0" w:line="240" w:lineRule="auto"/>
              <w:ind w:firstLine="600" w:firstLineChars="3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sn-2-palmitino rūgštis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905A25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726911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0,55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DC03CF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0,07</w:t>
            </w:r>
          </w:p>
        </w:tc>
      </w:tr>
      <w:tr w:rsidRPr="00667AB5" w:rsidR="00225654" w:rsidTr="003A5858" w14:paraId="3368A858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4B73CA" w14:paraId="4B73B5C1" w14:textId="390B9460">
            <w:pPr>
              <w:spacing w:after="0" w:line="240" w:lineRule="auto"/>
              <w:ind w:firstLine="400" w:firstLineChars="2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mononesočiųjų</w:t>
            </w:r>
            <w:proofErr w:type="spellEnd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riebalų rūgščių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1CE338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D96A94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9,4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89F8C3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1,2</w:t>
            </w:r>
          </w:p>
        </w:tc>
      </w:tr>
      <w:tr w:rsidRPr="00667AB5" w:rsidR="00225654" w:rsidTr="003A5858" w14:paraId="6750FC5F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4B73CA" w14:paraId="510F1302" w14:textId="0CCE728B">
            <w:pPr>
              <w:spacing w:after="0" w:line="240" w:lineRule="auto"/>
              <w:ind w:firstLine="400" w:firstLineChars="2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polinesočiųjų riebalų rūgščių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3A6F9A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139979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5,2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A9AF7E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0,69</w:t>
            </w:r>
          </w:p>
        </w:tc>
      </w:tr>
      <w:tr w:rsidRPr="00667AB5" w:rsidR="00225654" w:rsidTr="003A5858" w14:paraId="45487B1F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301A1D" w14:paraId="28EEB65C" w14:textId="1E7EECC9">
            <w:pPr>
              <w:spacing w:after="0" w:line="240" w:lineRule="auto"/>
              <w:ind w:firstLine="600" w:firstLineChars="3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ALFA </w:t>
            </w: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linoleno</w:t>
            </w:r>
            <w:proofErr w:type="spellEnd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</w:t>
            </w:r>
            <w:r w:rsidRPr="00667AB5" w:rsidR="007B6E4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DA4E85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mg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079AFB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400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E706C4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53</w:t>
            </w:r>
          </w:p>
        </w:tc>
      </w:tr>
      <w:tr w:rsidRPr="00667AB5" w:rsidR="00225654" w:rsidTr="003A5858" w14:paraId="1F143F01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D87331" w14:paraId="08A82D6E" w14:textId="00A25D8B">
            <w:pPr>
              <w:spacing w:after="0" w:line="240" w:lineRule="auto"/>
              <w:ind w:firstLine="600" w:firstLineChars="3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D</w:t>
            </w:r>
            <w:r w:rsidR="004C23AF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H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2D6384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0C6D59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181A72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Pr="00667AB5" w:rsidR="00225654" w:rsidTr="003A5858" w14:paraId="300DBE30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7B6E49" w14:paraId="66C1D14B" w14:textId="764D8CC7">
            <w:pPr>
              <w:spacing w:after="0" w:line="240" w:lineRule="auto"/>
              <w:ind w:firstLine="600" w:firstLineChars="3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linolo</w:t>
            </w:r>
            <w:proofErr w:type="spellEnd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rūgšties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CDC78D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75FA6F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4000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F0113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532</w:t>
            </w:r>
          </w:p>
        </w:tc>
      </w:tr>
      <w:tr w:rsidRPr="00667AB5" w:rsidR="00225654" w:rsidTr="003A5858" w14:paraId="34148033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A461361" w14:textId="77777777">
            <w:pPr>
              <w:spacing w:after="0" w:line="240" w:lineRule="auto"/>
              <w:ind w:firstLine="600" w:firstLineChars="3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ARA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8461D9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27388F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135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EDC6CA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18</w:t>
            </w:r>
          </w:p>
        </w:tc>
      </w:tr>
      <w:tr w:rsidRPr="00667AB5" w:rsidR="00225654" w:rsidTr="003A5858" w14:paraId="71B35024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E858FA" w14:paraId="1186EA10" w14:textId="1FEC8F33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</w:t>
            </w:r>
            <w:r w:rsidRPr="00667AB5" w:rsidR="0097530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ngliavandeniai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(</w:t>
            </w:r>
            <w:r w:rsidRPr="00667AB5" w:rsidR="0097530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44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 </w:t>
            </w:r>
            <w:r w:rsidRPr="00667AB5" w:rsidR="0097530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iš kurių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: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435925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6638E3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55,2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B2575F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7,3</w:t>
            </w:r>
          </w:p>
        </w:tc>
      </w:tr>
      <w:tr w:rsidRPr="00667AB5" w:rsidR="00225654" w:rsidTr="003A5858" w14:paraId="31E13596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716640D" w14:textId="30C0D50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   </w:t>
            </w:r>
            <w:r w:rsidRPr="00667AB5" w:rsidR="006B482B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cukrų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084876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EA4E34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4,0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68DE4E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0,53</w:t>
            </w:r>
          </w:p>
        </w:tc>
      </w:tr>
      <w:tr w:rsidRPr="00667AB5" w:rsidR="00225654" w:rsidTr="003A5858" w14:paraId="7048CC37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E858FA" w14:paraId="27D185F9" w14:textId="61CF88FE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Pr="00667AB5" w:rsidR="006B482B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aktozės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9AAC20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1C5F8E" w14:paraId="73D7F572" w14:textId="2E59D5EC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&lt;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1C5F8E" w14:paraId="1A2ACDF6" w14:textId="47707D86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&lt;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0,0066</w:t>
            </w:r>
          </w:p>
        </w:tc>
      </w:tr>
      <w:tr w:rsidRPr="00667AB5" w:rsidR="00225654" w:rsidTr="003A5858" w14:paraId="3F8EECA6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E858FA" w14:paraId="33CF4A00" w14:textId="4F1EF603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Skaidulinės medžiagos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1E1964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ADC7092" w14:textId="7DF8E4E0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  <w:r w:rsidRPr="00667AB5" w:rsidR="00593A7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1A8286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0,15</w:t>
            </w:r>
          </w:p>
        </w:tc>
      </w:tr>
      <w:tr w:rsidRPr="00667AB5" w:rsidR="00225654" w:rsidTr="003A5858" w14:paraId="5CE9F290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61292C" w14:paraId="6919849A" w14:textId="3BCC39D2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acto</w:t>
            </w:r>
            <w:proofErr w:type="spellEnd"/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-N-</w:t>
            </w:r>
            <w:proofErr w:type="spellStart"/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neotetrao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zė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8BC75D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B0904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0,38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72B7FB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0,05</w:t>
            </w:r>
          </w:p>
        </w:tc>
      </w:tr>
      <w:tr w:rsidRPr="00667AB5" w:rsidR="00225654" w:rsidTr="003A5858" w14:paraId="16BEE399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85356" w14:paraId="160B74C7" w14:textId="6FEB401C">
            <w:pPr>
              <w:spacing w:after="0" w:line="240" w:lineRule="auto"/>
              <w:ind w:firstLine="200" w:firstLineChars="100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2'-O-fukozil</w:t>
            </w:r>
            <w:r w:rsidR="004C23AF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l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aktozė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9FC90B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470567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3C80F0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0,10</w:t>
            </w:r>
          </w:p>
        </w:tc>
      </w:tr>
      <w:tr w:rsidRPr="00667AB5" w:rsidR="00225654" w:rsidTr="003A5858" w14:paraId="47736D4F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85356" w14:paraId="342E0F5E" w14:textId="6D3ECF12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Baltymai</w:t>
            </w:r>
            <w:r w:rsidRPr="00667AB5" w:rsidR="0056446C">
              <w:rPr>
                <w:rFonts w:ascii="Calibri" w:hAnsi="Calibri" w:eastAsia="Times New Roman" w:cs="Calibri"/>
                <w:kern w:val="0"/>
                <w:sz w:val="20"/>
                <w:szCs w:val="20"/>
                <w:vertAlign w:val="superscript"/>
                <w:lang w:eastAsia="lt-LT"/>
                <w14:ligatures w14:val="none"/>
              </w:rPr>
              <w:t>1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 (</w:t>
            </w:r>
            <w:r w:rsidRPr="00667AB5" w:rsidR="00EF0B80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% kcal)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C11885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622652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13,3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6437FC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1,8</w:t>
            </w:r>
          </w:p>
        </w:tc>
      </w:tr>
      <w:tr w:rsidRPr="00667AB5" w:rsidR="00225654" w:rsidTr="00890464" w14:paraId="23F8A018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EF0B80" w14:paraId="323554DB" w14:textId="20E57C6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Druska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474A1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D8AE71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0,49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4BC6DC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0,065</w:t>
            </w:r>
          </w:p>
        </w:tc>
      </w:tr>
      <w:tr w:rsidRPr="00667AB5" w:rsidR="00225654" w:rsidTr="00890464" w14:paraId="0952782F" w14:textId="77777777">
        <w:trPr>
          <w:trHeight w:val="300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381969" w:rsidP="00381969" w:rsidRDefault="00381969" w14:paraId="14227796" w14:textId="5F94FCD2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MINERAL</w:t>
            </w:r>
            <w:r w:rsidRPr="00667AB5" w:rsidR="00562501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</w:tr>
      <w:tr w:rsidRPr="00667AB5" w:rsidR="00225654" w:rsidTr="00890464" w14:paraId="75B7438C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C45898" w14:paraId="3BD94983" w14:textId="3C5014E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Natris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8B6A19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D64509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195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5857C9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</w:tr>
      <w:tr w:rsidRPr="00667AB5" w:rsidR="00225654" w:rsidTr="00890464" w14:paraId="2EB4A22E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C45898" w14:paraId="407609F5" w14:textId="556CDA2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Kalis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1815E6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58B963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570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D33534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76</w:t>
            </w:r>
          </w:p>
        </w:tc>
      </w:tr>
      <w:tr w:rsidRPr="00667AB5" w:rsidR="00225654" w:rsidTr="00263A3E" w14:paraId="6A0B2B6E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067EE27" w14:textId="13A56AC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Chlorid</w:t>
            </w:r>
            <w:r w:rsidRPr="00667AB5" w:rsidR="00C45898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C8C8E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45997C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420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1587D0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56</w:t>
            </w:r>
          </w:p>
        </w:tc>
      </w:tr>
      <w:tr w:rsidRPr="00667AB5" w:rsidR="00225654" w:rsidTr="00263A3E" w14:paraId="7DE6895B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C45898" w14:paraId="1BBA888A" w14:textId="2E0D2702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Kalcis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FD1C87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0F312F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530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4A138A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70</w:t>
            </w:r>
          </w:p>
        </w:tc>
      </w:tr>
      <w:tr w:rsidRPr="00667AB5" w:rsidR="00225654" w:rsidTr="00263A3E" w14:paraId="73F9BE1D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0C139E" w14:paraId="4C73B266" w14:textId="3E4BFB0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Fosforas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35D803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C74642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350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546C1D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47</w:t>
            </w:r>
          </w:p>
        </w:tc>
      </w:tr>
      <w:tr w:rsidRPr="00667AB5" w:rsidR="00225654" w:rsidTr="003A5858" w14:paraId="2F52CBAB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0C139E" w14:paraId="7615D121" w14:textId="43790C9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Magnis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B07772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BDB98D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5F3FA8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</w:tr>
      <w:tr w:rsidRPr="00667AB5" w:rsidR="00225654" w:rsidTr="00A639C0" w14:paraId="5CB57DC4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0C139E" w14:paraId="58389F7F" w14:textId="60A1D310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Geležis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685DFA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D12A1B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5,0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08B9096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0,66</w:t>
            </w:r>
          </w:p>
        </w:tc>
      </w:tr>
      <w:tr w:rsidRPr="00667AB5" w:rsidR="00225654" w:rsidTr="00A639C0" w14:paraId="1DED3DEF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0C139E" w14:paraId="39A6A291" w14:textId="687BB25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Cinkas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06DCBB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9D6EA4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5,0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20A0C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0,66</w:t>
            </w:r>
          </w:p>
        </w:tc>
      </w:tr>
      <w:tr w:rsidRPr="00667AB5" w:rsidR="00225654" w:rsidTr="00A639C0" w14:paraId="6AE17779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0C139E" w14:paraId="316DAA61" w14:textId="0699857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Varis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E9C559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137F62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0,43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12F3EB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0,057</w:t>
            </w:r>
          </w:p>
        </w:tc>
      </w:tr>
      <w:tr w:rsidRPr="00667AB5" w:rsidR="00225654" w:rsidTr="003A5858" w14:paraId="5D8626EA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6B15883" w14:textId="3ED5E12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Mangan</w:t>
            </w:r>
            <w:r w:rsidRPr="00667AB5" w:rsidR="000C139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26A31B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D95037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0,068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DF5A2E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0,0090</w:t>
            </w:r>
          </w:p>
        </w:tc>
      </w:tr>
      <w:tr w:rsidRPr="00667AB5" w:rsidR="00225654" w:rsidTr="003A5858" w14:paraId="61E616AD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E8FD04C" w14:textId="14B5EBC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Selen</w:t>
            </w:r>
            <w:r w:rsidRPr="00667AB5" w:rsidR="000C139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B235C1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F9A231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26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9157D5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3,5</w:t>
            </w:r>
          </w:p>
        </w:tc>
      </w:tr>
      <w:tr w:rsidRPr="00667AB5" w:rsidR="00225654" w:rsidTr="003A5858" w14:paraId="544C53CD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0C139E" w14:paraId="6BF60A93" w14:textId="1EC6FEF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Jodas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60D986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A19CFE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110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F12314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15</w:t>
            </w:r>
          </w:p>
        </w:tc>
      </w:tr>
      <w:tr w:rsidRPr="00667AB5" w:rsidR="00225654" w:rsidTr="003A5858" w14:paraId="68F51669" w14:textId="77777777">
        <w:trPr>
          <w:trHeight w:val="300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381969" w:rsidP="00381969" w:rsidRDefault="00381969" w14:paraId="0F37C108" w14:textId="7719B54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0C139E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AI</w:t>
            </w:r>
          </w:p>
        </w:tc>
      </w:tr>
      <w:tr w:rsidRPr="00667AB5" w:rsidR="00225654" w:rsidTr="003A5858" w14:paraId="70883D3E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D69B76D" w14:textId="215A56D9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0C139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A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51870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AC430C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500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3814F5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66</w:t>
            </w:r>
          </w:p>
        </w:tc>
      </w:tr>
      <w:tr w:rsidRPr="00667AB5" w:rsidR="00225654" w:rsidTr="003A5858" w14:paraId="7B5726E2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5A2674A" w14:textId="32E76BB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D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9F1F1E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1C54880" w14:textId="24EEC9D4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  <w:r w:rsidRPr="00667AB5" w:rsidR="0075128B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74B1EAD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1,7</w:t>
            </w:r>
          </w:p>
        </w:tc>
      </w:tr>
      <w:tr w:rsidRPr="00667AB5" w:rsidR="00225654" w:rsidTr="003A5858" w14:paraId="1356F045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97B9560" w14:textId="27864E8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E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A2EB97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86A3DA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B04CF8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1,5</w:t>
            </w:r>
          </w:p>
        </w:tc>
      </w:tr>
      <w:tr w:rsidRPr="00667AB5" w:rsidR="00225654" w:rsidTr="003A5858" w14:paraId="211232CC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94C4316" w14:textId="68756DA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 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9F74A8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59DEF3E" w14:textId="55935576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45</w:t>
            </w:r>
            <w:r w:rsidRPr="00667AB5" w:rsidR="0075128B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,5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14A416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6,0</w:t>
            </w:r>
          </w:p>
        </w:tc>
      </w:tr>
      <w:tr w:rsidRPr="00667AB5" w:rsidR="00225654" w:rsidTr="003A5858" w14:paraId="20083B82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2338C3F" w14:textId="1C9826E3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C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CB81ED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A6CC1B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80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84254A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11</w:t>
            </w:r>
          </w:p>
        </w:tc>
      </w:tr>
      <w:tr w:rsidRPr="00667AB5" w:rsidR="00225654" w:rsidTr="003A5858" w14:paraId="74EEE5C3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6DFBB39" w14:textId="752AFB2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iaminas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8803C2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963006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0,51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90ED6A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0,068</w:t>
            </w:r>
          </w:p>
        </w:tc>
      </w:tr>
      <w:tr w:rsidRPr="00667AB5" w:rsidR="00225654" w:rsidTr="003A5858" w14:paraId="0C8EB9D5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BF160AE" w14:textId="3BD53C0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Riboflavin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E83F9E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B05C60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E376FB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0,13</w:t>
            </w:r>
          </w:p>
        </w:tc>
      </w:tr>
      <w:tr w:rsidRPr="00667AB5" w:rsidR="00225654" w:rsidTr="003A5858" w14:paraId="53AB118B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A7BDB32" w14:textId="75DD239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Niacin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  <w:r w:rsidR="006E17B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</w:t>
            </w:r>
            <w:proofErr w:type="spellStart"/>
            <w:r w:rsidR="004874B2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n</w:t>
            </w:r>
            <w:r w:rsidRPr="006E17B9" w:rsidR="006E17B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iacino</w:t>
            </w:r>
            <w:proofErr w:type="spellEnd"/>
            <w:r w:rsidRPr="006E17B9" w:rsidR="006E17B9">
              <w:rPr>
                <w:rFonts w:ascii="Calibri" w:hAnsi="Calibri" w:eastAsia="Times New Roman" w:cs="Calibri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 xml:space="preserve"> ekvivalentas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6E17B9" w14:paraId="5AD01C1B" w14:textId="1C4A2C86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</w:t>
            </w:r>
            <w:r w:rsidRPr="00667AB5" w:rsidR="00B05943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g</w:t>
            </w:r>
            <w:r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 NE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C1BD3A7" w14:textId="649AC25B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7,0</w:t>
            </w:r>
            <w:r w:rsidR="006E17B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</w:t>
            </w:r>
            <w:r w:rsidRPr="00667AB5" w:rsidR="006E17B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0C817A4" w14:textId="4226CB4A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0,93</w:t>
            </w:r>
            <w:r w:rsidR="006E17B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/ </w:t>
            </w:r>
            <w:r w:rsidRPr="00667AB5" w:rsidR="006E17B9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Pr="00667AB5" w:rsidR="00225654" w:rsidTr="003A5858" w14:paraId="4FDC7329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30C3303" w14:textId="55499D8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B6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C8517C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969E11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0,40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CB6F01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0,053</w:t>
            </w:r>
          </w:p>
        </w:tc>
      </w:tr>
      <w:tr w:rsidRPr="00667AB5" w:rsidR="00225654" w:rsidTr="003A5858" w14:paraId="4F0295B6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73ADB50" w14:textId="3C2043DE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Fol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iatai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970B9FE" w14:textId="7B1F0070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µg </w:t>
            </w:r>
            <w:r w:rsidRPr="00667AB5" w:rsidR="00934C51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MFE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750AB74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125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34023F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17</w:t>
            </w:r>
          </w:p>
        </w:tc>
      </w:tr>
      <w:tr w:rsidRPr="00667AB5" w:rsidR="00225654" w:rsidTr="003A5858" w14:paraId="5BC9305B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13641B5" w14:textId="25462A0F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Foli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o rūgštis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5ED912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µg 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52A5368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75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8FEF1B7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10</w:t>
            </w:r>
          </w:p>
        </w:tc>
      </w:tr>
      <w:tr w:rsidRPr="00667AB5" w:rsidR="00225654" w:rsidTr="003A5858" w14:paraId="75587A54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050EAF3" w14:textId="0EAEB941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Vitamin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B12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EB79A4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52060E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F9786B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0,20</w:t>
            </w:r>
          </w:p>
        </w:tc>
      </w:tr>
      <w:tr w:rsidRPr="00667AB5" w:rsidR="00225654" w:rsidTr="003A5858" w14:paraId="27759954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E59CC9E" w14:textId="56F7AD0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Biotin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B5F005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µg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1C1D99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A293230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1,6</w:t>
            </w:r>
          </w:p>
        </w:tc>
      </w:tr>
      <w:tr w:rsidRPr="00667AB5" w:rsidR="00225654" w:rsidTr="003A5858" w14:paraId="4E8FC9C8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587F325" w14:textId="3089C46D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Pantot</w:t>
            </w:r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eno</w:t>
            </w:r>
            <w:proofErr w:type="spellEnd"/>
            <w:r w:rsidRPr="00667AB5" w:rsidR="00EE3D47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rūgštis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2A36CE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4BBDC53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3,3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20A189A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0,44</w:t>
            </w:r>
          </w:p>
        </w:tc>
      </w:tr>
      <w:tr w:rsidRPr="00667AB5" w:rsidR="00225654" w:rsidTr="003A5858" w14:paraId="23CD61AC" w14:textId="77777777">
        <w:trPr>
          <w:trHeight w:val="300"/>
        </w:trPr>
        <w:tc>
          <w:tcPr>
            <w:tcW w:w="94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381969" w:rsidP="00381969" w:rsidRDefault="00EE3D47" w14:paraId="7D3CE295" w14:textId="519160F3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Kitos maistin</w:t>
            </w:r>
            <w:r w:rsidRPr="00667AB5" w:rsidR="00CA4FB7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ės</w:t>
            </w:r>
            <w:r w:rsidRPr="00667AB5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 xml:space="preserve"> medžiagos</w:t>
            </w:r>
          </w:p>
        </w:tc>
      </w:tr>
      <w:tr w:rsidRPr="00667AB5" w:rsidR="00225654" w:rsidTr="003A5858" w14:paraId="11F95B4E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1928BA8F" w14:textId="0A769004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Taurin</w:t>
            </w:r>
            <w:r w:rsidRPr="00667AB5" w:rsidR="00E734D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29DACC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417093F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40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F26CDAE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5,3</w:t>
            </w:r>
          </w:p>
        </w:tc>
      </w:tr>
      <w:tr w:rsidRPr="00667AB5" w:rsidR="00225654" w:rsidTr="003A5858" w14:paraId="77CD79BA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6307B81" w14:textId="34B3CCB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L-</w:t>
            </w:r>
            <w:proofErr w:type="spellStart"/>
            <w:r w:rsidRPr="00667AB5" w:rsidR="00E734D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k</w:t>
            </w: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arnitin</w:t>
            </w:r>
            <w:r w:rsidRPr="00667AB5" w:rsidR="00E734D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  <w:proofErr w:type="spellEnd"/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47BA3D8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0EF5515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8,5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F4E5079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1,1</w:t>
            </w:r>
          </w:p>
        </w:tc>
      </w:tr>
      <w:tr w:rsidRPr="00667AB5" w:rsidR="00225654" w:rsidTr="003A5858" w14:paraId="316121F0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0C3D526" w14:textId="484DF89A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Cholin</w:t>
            </w:r>
            <w:r w:rsidRPr="00667AB5" w:rsidR="00E734D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as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8C6DBC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7B4E331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145</w:t>
            </w:r>
          </w:p>
        </w:tc>
        <w:tc>
          <w:tcPr>
            <w:tcW w:w="21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3619705B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19</w:t>
            </w:r>
          </w:p>
        </w:tc>
      </w:tr>
      <w:tr w:rsidRPr="00667AB5" w:rsidR="00225654" w:rsidTr="003A5858" w14:paraId="273E581F" w14:textId="77777777">
        <w:trPr>
          <w:trHeight w:val="300"/>
        </w:trPr>
        <w:tc>
          <w:tcPr>
            <w:tcW w:w="4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765FC7BB" w14:textId="15883DCB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proofErr w:type="spellStart"/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Ino</w:t>
            </w:r>
            <w:r w:rsidRPr="00667AB5" w:rsidR="00E734DE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zitolis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2D46BCB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mg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6C967C32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>35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667AB5" w:rsidR="00B05943" w:rsidP="00381969" w:rsidRDefault="00B05943" w14:paraId="5AA978B1" w14:textId="36F149B0">
            <w:pPr>
              <w:spacing w:after="0" w:line="240" w:lineRule="auto"/>
              <w:jc w:val="right"/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</w:pPr>
            <w:r w:rsidRPr="00667AB5">
              <w:rPr>
                <w:rFonts w:ascii="Calibri" w:hAnsi="Calibri" w:eastAsia="Times New Roman" w:cs="Calibri"/>
                <w:kern w:val="0"/>
                <w:sz w:val="20"/>
                <w:szCs w:val="20"/>
                <w:lang w:eastAsia="lt-LT"/>
                <w14:ligatures w14:val="none"/>
              </w:rPr>
              <w:t xml:space="preserve"> 4,7</w:t>
            </w:r>
          </w:p>
        </w:tc>
      </w:tr>
    </w:tbl>
    <w:p w:rsidRPr="00667AB5" w:rsidR="00DB41D8" w:rsidP="00DB41D8" w:rsidRDefault="00DB41D8" w14:paraId="6A913B53" w14:textId="4D5C80FB">
      <w:pPr>
        <w:spacing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  <w:vertAlign w:val="superscript"/>
        </w:rPr>
        <w:t>1</w:t>
      </w:r>
      <w:r w:rsidRPr="00667AB5">
        <w:rPr>
          <w:rFonts w:ascii="Calibri" w:hAnsi="Calibri" w:cs="Calibri"/>
        </w:rPr>
        <w:t>Atitinka pridėtų aminorūgščių kiekį. Bendras azot</w:t>
      </w:r>
      <w:r w:rsidRPr="00667AB5" w:rsidR="001C64AF">
        <w:rPr>
          <w:rFonts w:ascii="Calibri" w:hAnsi="Calibri" w:cs="Calibri"/>
        </w:rPr>
        <w:t>as</w:t>
      </w:r>
      <w:r w:rsidRPr="00667AB5">
        <w:rPr>
          <w:rFonts w:ascii="Calibri" w:hAnsi="Calibri" w:cs="Calibri"/>
        </w:rPr>
        <w:t xml:space="preserve"> / azoto kiekis x 6,25 atitinka 14,5 g baltymų / 100 g miltelių.</w:t>
      </w:r>
    </w:p>
    <w:p w:rsidRPr="00667AB5" w:rsidR="003123F3" w:rsidP="0093595A" w:rsidRDefault="004042D8" w14:paraId="4FA2F0AA" w14:textId="7F0245F4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 xml:space="preserve">Osmoliariškumas: </w:t>
      </w:r>
      <w:r w:rsidRPr="00667AB5" w:rsidR="003123F3">
        <w:rPr>
          <w:rFonts w:ascii="Calibri" w:hAnsi="Calibri" w:cs="Calibri"/>
        </w:rPr>
        <w:t>299</w:t>
      </w:r>
      <w:r w:rsidRPr="00667AB5">
        <w:rPr>
          <w:rFonts w:ascii="Calibri" w:hAnsi="Calibri" w:cs="Calibri"/>
        </w:rPr>
        <w:t xml:space="preserve"> </w:t>
      </w:r>
      <w:proofErr w:type="spellStart"/>
      <w:r w:rsidRPr="00667AB5">
        <w:rPr>
          <w:rFonts w:ascii="Calibri" w:hAnsi="Calibri" w:cs="Calibri"/>
        </w:rPr>
        <w:t>mOsm</w:t>
      </w:r>
      <w:proofErr w:type="spellEnd"/>
      <w:r w:rsidR="00E211FA">
        <w:rPr>
          <w:rFonts w:ascii="Calibri" w:hAnsi="Calibri" w:cs="Calibri"/>
        </w:rPr>
        <w:t xml:space="preserve"> </w:t>
      </w:r>
      <w:r w:rsidRPr="00667AB5">
        <w:rPr>
          <w:rFonts w:ascii="Calibri" w:hAnsi="Calibri" w:cs="Calibri"/>
        </w:rPr>
        <w:t>/</w:t>
      </w:r>
      <w:r w:rsidR="00E211FA">
        <w:rPr>
          <w:rFonts w:ascii="Calibri" w:hAnsi="Calibri" w:cs="Calibri"/>
        </w:rPr>
        <w:t xml:space="preserve"> </w:t>
      </w:r>
      <w:r w:rsidRPr="00667AB5">
        <w:rPr>
          <w:rFonts w:ascii="Calibri" w:hAnsi="Calibri" w:cs="Calibri"/>
        </w:rPr>
        <w:t>l</w:t>
      </w:r>
    </w:p>
    <w:p w:rsidRPr="00667AB5" w:rsidR="0093595A" w:rsidP="0093595A" w:rsidRDefault="003123F3" w14:paraId="7BEDB515" w14:textId="36EEBCBC">
      <w:pPr>
        <w:spacing w:after="0" w:line="240" w:lineRule="auto"/>
        <w:rPr>
          <w:rFonts w:ascii="Calibri" w:hAnsi="Calibri" w:cs="Calibri"/>
        </w:rPr>
      </w:pPr>
      <w:proofErr w:type="spellStart"/>
      <w:r w:rsidRPr="00667AB5">
        <w:rPr>
          <w:rFonts w:ascii="Calibri" w:hAnsi="Calibri" w:cs="Calibri"/>
        </w:rPr>
        <w:t>Osmoliškumas</w:t>
      </w:r>
      <w:proofErr w:type="spellEnd"/>
      <w:r w:rsidRPr="00667AB5">
        <w:rPr>
          <w:rFonts w:ascii="Calibri" w:hAnsi="Calibri" w:cs="Calibri"/>
        </w:rPr>
        <w:t>:</w:t>
      </w:r>
      <w:r w:rsidRPr="00667AB5" w:rsidR="0093595A">
        <w:rPr>
          <w:rFonts w:ascii="Calibri" w:hAnsi="Calibri" w:cs="Calibri"/>
        </w:rPr>
        <w:t xml:space="preserve"> </w:t>
      </w:r>
      <w:r w:rsidRPr="00667AB5" w:rsidR="007A5B5F">
        <w:rPr>
          <w:rFonts w:ascii="Calibri" w:hAnsi="Calibri" w:cs="Calibri"/>
        </w:rPr>
        <w:t xml:space="preserve">     </w:t>
      </w:r>
      <w:r w:rsidRPr="00667AB5" w:rsidR="0093595A">
        <w:rPr>
          <w:rFonts w:ascii="Calibri" w:hAnsi="Calibri" w:cs="Calibri"/>
        </w:rPr>
        <w:t>333mOsm</w:t>
      </w:r>
      <w:r w:rsidR="00E211FA">
        <w:rPr>
          <w:rFonts w:ascii="Calibri" w:hAnsi="Calibri" w:cs="Calibri"/>
        </w:rPr>
        <w:t xml:space="preserve"> </w:t>
      </w:r>
      <w:r w:rsidRPr="00667AB5" w:rsidR="0093595A">
        <w:rPr>
          <w:rFonts w:ascii="Calibri" w:hAnsi="Calibri" w:cs="Calibri"/>
        </w:rPr>
        <w:t>/</w:t>
      </w:r>
      <w:r w:rsidR="00E211FA">
        <w:rPr>
          <w:rFonts w:ascii="Calibri" w:hAnsi="Calibri" w:cs="Calibri"/>
        </w:rPr>
        <w:t xml:space="preserve"> </w:t>
      </w:r>
      <w:r w:rsidRPr="00667AB5" w:rsidR="0093595A">
        <w:rPr>
          <w:rFonts w:ascii="Calibri" w:hAnsi="Calibri" w:cs="Calibri"/>
        </w:rPr>
        <w:t>kg</w:t>
      </w:r>
    </w:p>
    <w:p w:rsidRPr="00667AB5" w:rsidR="001771FE" w:rsidP="00E7135E" w:rsidRDefault="004042D8" w14:paraId="1BFEFA21" w14:textId="11F4ECE5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br/>
      </w:r>
      <w:r w:rsidRPr="00667AB5">
        <w:rPr>
          <w:rFonts w:ascii="Calibri" w:hAnsi="Calibri" w:cs="Calibri"/>
        </w:rPr>
        <w:t xml:space="preserve">NE </w:t>
      </w:r>
      <w:r w:rsidRPr="00667AB5" w:rsidR="00E734DE">
        <w:rPr>
          <w:rFonts w:ascii="Calibri" w:hAnsi="Calibri" w:cs="Calibri"/>
        </w:rPr>
        <w:tab/>
      </w:r>
      <w:r w:rsidRPr="00667AB5">
        <w:rPr>
          <w:rFonts w:ascii="Calibri" w:hAnsi="Calibri" w:cs="Calibri"/>
        </w:rPr>
        <w:t xml:space="preserve">= </w:t>
      </w:r>
      <w:proofErr w:type="spellStart"/>
      <w:r w:rsidRPr="00667AB5" w:rsidR="00667AB5">
        <w:rPr>
          <w:rFonts w:ascii="Calibri" w:hAnsi="Calibri" w:cs="Calibri"/>
        </w:rPr>
        <w:t>n</w:t>
      </w:r>
      <w:r w:rsidRPr="00667AB5">
        <w:rPr>
          <w:rFonts w:ascii="Calibri" w:hAnsi="Calibri" w:cs="Calibri"/>
        </w:rPr>
        <w:t>iacino</w:t>
      </w:r>
      <w:proofErr w:type="spellEnd"/>
      <w:r w:rsidRPr="00667AB5">
        <w:rPr>
          <w:rFonts w:ascii="Calibri" w:hAnsi="Calibri" w:cs="Calibri"/>
        </w:rPr>
        <w:t xml:space="preserve"> ekvivalentas</w:t>
      </w:r>
      <w:r w:rsidRPr="00667AB5">
        <w:rPr>
          <w:rFonts w:ascii="Calibri" w:hAnsi="Calibri" w:cs="Calibri"/>
        </w:rPr>
        <w:br/>
      </w:r>
      <w:r w:rsidRPr="00667AB5" w:rsidR="001771FE">
        <w:rPr>
          <w:rFonts w:ascii="Calibri" w:hAnsi="Calibri" w:cs="Calibri"/>
        </w:rPr>
        <w:t>M</w:t>
      </w:r>
      <w:r w:rsidRPr="00667AB5">
        <w:rPr>
          <w:rFonts w:ascii="Calibri" w:hAnsi="Calibri" w:cs="Calibri"/>
        </w:rPr>
        <w:t xml:space="preserve">FE </w:t>
      </w:r>
      <w:r w:rsidRPr="00667AB5" w:rsidR="00E734DE">
        <w:rPr>
          <w:rFonts w:ascii="Calibri" w:hAnsi="Calibri" w:cs="Calibri"/>
        </w:rPr>
        <w:tab/>
      </w:r>
      <w:r w:rsidRPr="00667AB5">
        <w:rPr>
          <w:rFonts w:ascii="Calibri" w:hAnsi="Calibri" w:cs="Calibri"/>
        </w:rPr>
        <w:t xml:space="preserve">= </w:t>
      </w:r>
      <w:r w:rsidRPr="00667AB5" w:rsidR="00667AB5">
        <w:rPr>
          <w:rFonts w:ascii="Calibri" w:hAnsi="Calibri" w:cs="Calibri"/>
        </w:rPr>
        <w:t>m</w:t>
      </w:r>
      <w:r w:rsidRPr="00667AB5" w:rsidR="001771FE">
        <w:rPr>
          <w:rFonts w:ascii="Calibri" w:hAnsi="Calibri" w:cs="Calibri"/>
        </w:rPr>
        <w:t xml:space="preserve">aisto </w:t>
      </w:r>
      <w:proofErr w:type="spellStart"/>
      <w:r w:rsidRPr="00667AB5" w:rsidR="001771FE">
        <w:rPr>
          <w:rFonts w:ascii="Calibri" w:hAnsi="Calibri" w:cs="Calibri"/>
        </w:rPr>
        <w:t>foliatų</w:t>
      </w:r>
      <w:proofErr w:type="spellEnd"/>
      <w:r w:rsidRPr="00667AB5" w:rsidR="001771FE">
        <w:rPr>
          <w:rFonts w:ascii="Calibri" w:hAnsi="Calibri" w:cs="Calibri"/>
        </w:rPr>
        <w:t xml:space="preserve"> ekvivalentas</w:t>
      </w:r>
    </w:p>
    <w:p w:rsidRPr="00667AB5" w:rsidR="003E45E1" w:rsidP="00E7135E" w:rsidRDefault="003E45E1" w14:paraId="072C1731" w14:textId="071FC59B">
      <w:pPr>
        <w:spacing w:after="0" w:line="240" w:lineRule="auto"/>
        <w:rPr>
          <w:rFonts w:ascii="Calibri" w:hAnsi="Calibri" w:eastAsia="Times New Roman" w:cs="Calibri"/>
          <w:kern w:val="0"/>
          <w:lang w:eastAsia="lt-LT"/>
          <w14:ligatures w14:val="none"/>
        </w:rPr>
      </w:pPr>
      <w:r w:rsidRPr="00667AB5">
        <w:rPr>
          <w:rFonts w:ascii="Calibri" w:hAnsi="Calibri" w:cs="Calibri"/>
        </w:rPr>
        <w:t>D</w:t>
      </w:r>
      <w:r w:rsidR="008B3C9F">
        <w:rPr>
          <w:rFonts w:ascii="Calibri" w:hAnsi="Calibri" w:cs="Calibri"/>
        </w:rPr>
        <w:t>H</w:t>
      </w:r>
      <w:r w:rsidRPr="00667AB5">
        <w:rPr>
          <w:rFonts w:ascii="Calibri" w:hAnsi="Calibri" w:cs="Calibri"/>
        </w:rPr>
        <w:t xml:space="preserve">R </w:t>
      </w:r>
      <w:r w:rsidRPr="00667AB5" w:rsidR="00E734DE">
        <w:rPr>
          <w:rFonts w:ascii="Calibri" w:hAnsi="Calibri" w:cs="Calibri"/>
        </w:rPr>
        <w:tab/>
      </w:r>
      <w:r w:rsidRPr="00667AB5">
        <w:rPr>
          <w:rFonts w:ascii="Calibri" w:hAnsi="Calibri" w:cs="Calibri"/>
        </w:rPr>
        <w:t xml:space="preserve">= </w:t>
      </w:r>
      <w:proofErr w:type="spellStart"/>
      <w:r w:rsidR="008B3C9F">
        <w:rPr>
          <w:rFonts w:ascii="Calibri" w:hAnsi="Calibri" w:cs="Calibri"/>
        </w:rPr>
        <w:t>d</w:t>
      </w:r>
      <w:r w:rsidRPr="008B3C9F" w:rsidR="008B3C9F">
        <w:rPr>
          <w:rFonts w:ascii="Calibri" w:hAnsi="Calibri" w:eastAsia="Times New Roman" w:cs="Calibri"/>
          <w:kern w:val="0"/>
          <w:lang w:eastAsia="lt-LT"/>
          <w14:ligatures w14:val="none"/>
        </w:rPr>
        <w:t>okozaheksaeno</w:t>
      </w:r>
      <w:proofErr w:type="spellEnd"/>
      <w:r w:rsidRPr="008B3C9F" w:rsidR="008B3C9F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 rūgštis</w:t>
      </w:r>
    </w:p>
    <w:p w:rsidRPr="00667AB5" w:rsidR="003E45E1" w:rsidP="00E7135E" w:rsidRDefault="003E45E1" w14:paraId="567E1DFC" w14:textId="27E9E713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eastAsia="Times New Roman" w:cs="Calibri"/>
          <w:kern w:val="0"/>
          <w:lang w:eastAsia="lt-LT"/>
          <w14:ligatures w14:val="none"/>
        </w:rPr>
        <w:t xml:space="preserve">ARA </w:t>
      </w:r>
      <w:r w:rsidRPr="00667AB5" w:rsidR="00E734DE">
        <w:rPr>
          <w:rFonts w:ascii="Calibri" w:hAnsi="Calibri" w:eastAsia="Times New Roman" w:cs="Calibri"/>
          <w:kern w:val="0"/>
          <w:lang w:eastAsia="lt-LT"/>
          <w14:ligatures w14:val="none"/>
        </w:rPr>
        <w:tab/>
      </w:r>
      <w:r w:rsidRPr="00667AB5">
        <w:rPr>
          <w:rFonts w:ascii="Calibri" w:hAnsi="Calibri" w:cs="Calibri"/>
        </w:rPr>
        <w:t xml:space="preserve">= </w:t>
      </w:r>
      <w:proofErr w:type="spellStart"/>
      <w:r w:rsidRPr="00667AB5">
        <w:rPr>
          <w:rFonts w:ascii="Calibri" w:hAnsi="Calibri" w:cs="Calibri"/>
        </w:rPr>
        <w:t>arachidono</w:t>
      </w:r>
      <w:proofErr w:type="spellEnd"/>
      <w:r w:rsidRPr="00667AB5">
        <w:rPr>
          <w:rFonts w:ascii="Calibri" w:hAnsi="Calibri" w:cs="Calibri"/>
        </w:rPr>
        <w:t xml:space="preserve"> rū</w:t>
      </w:r>
      <w:r w:rsidRPr="00667AB5" w:rsidR="00E7135E">
        <w:rPr>
          <w:rFonts w:ascii="Calibri" w:hAnsi="Calibri" w:cs="Calibri"/>
        </w:rPr>
        <w:t>gštis</w:t>
      </w:r>
    </w:p>
    <w:p w:rsidRPr="00667AB5" w:rsidR="00B8232D" w:rsidP="00B8232D" w:rsidRDefault="00B8232D" w14:paraId="299680E0" w14:textId="77777777">
      <w:pPr>
        <w:spacing w:after="0" w:line="240" w:lineRule="auto"/>
        <w:rPr>
          <w:rFonts w:ascii="Calibri" w:hAnsi="Calibri" w:cs="Calibri"/>
        </w:rPr>
      </w:pPr>
    </w:p>
    <w:p w:rsidRPr="00667AB5" w:rsidR="00BE01B6" w:rsidP="00BE01B6" w:rsidRDefault="00B8232D" w14:paraId="71869A0E" w14:textId="35538585">
      <w:pPr>
        <w:spacing w:after="0" w:line="240" w:lineRule="auto"/>
        <w:rPr>
          <w:rFonts w:ascii="Calibri" w:hAnsi="Calibri" w:cs="Calibri"/>
        </w:rPr>
      </w:pPr>
      <w:r w:rsidRPr="00667AB5">
        <w:rPr>
          <w:rFonts w:ascii="Calibri" w:hAnsi="Calibri" w:cs="Calibri"/>
        </w:rPr>
        <w:t>Partijos numeris / Gamybos data / Geriausias iki: ant skardinės dugno.</w:t>
      </w:r>
    </w:p>
    <w:p w:rsidRPr="008B0DD3" w:rsidR="008B0DD3" w:rsidP="008B0DD3" w:rsidRDefault="008B0DD3" w14:paraId="1BAB7BC0" w14:textId="77777777">
      <w:pPr>
        <w:spacing w:after="0" w:line="240" w:lineRule="auto"/>
        <w:rPr>
          <w:rFonts w:ascii="Calibri" w:hAnsi="Calibri" w:cs="Calibri"/>
        </w:rPr>
      </w:pPr>
    </w:p>
    <w:p w:rsidRPr="008B0DD3" w:rsidR="008B0DD3" w:rsidP="008B0DD3" w:rsidRDefault="008B0DD3" w14:paraId="1CB72AC7" w14:textId="2C0F4783">
      <w:pPr>
        <w:spacing w:after="0" w:line="240" w:lineRule="auto"/>
        <w:rPr>
          <w:rFonts w:ascii="Calibri" w:hAnsi="Calibri" w:cs="Calibri"/>
        </w:rPr>
      </w:pPr>
      <w:r w:rsidRPr="008B0DD3">
        <w:rPr>
          <w:rFonts w:ascii="Calibri" w:hAnsi="Calibri" w:cs="Calibri"/>
        </w:rPr>
        <w:t>Platintojas UAB „Gadarvy“</w:t>
      </w:r>
    </w:p>
    <w:p w:rsidRPr="008B0DD3" w:rsidR="008B0DD3" w:rsidP="008B0DD3" w:rsidRDefault="008B0DD3" w14:paraId="39F0C659" w14:textId="77777777">
      <w:pPr>
        <w:spacing w:after="0" w:line="240" w:lineRule="auto"/>
        <w:rPr>
          <w:rFonts w:ascii="Calibri" w:hAnsi="Calibri" w:cs="Calibri"/>
        </w:rPr>
      </w:pPr>
      <w:r w:rsidRPr="008B0DD3">
        <w:rPr>
          <w:rFonts w:ascii="Calibri" w:hAnsi="Calibri" w:cs="Calibri"/>
        </w:rPr>
        <w:t>Sodų g. 6-9, Vilnius, LT-01313, Lietuva</w:t>
      </w:r>
    </w:p>
    <w:p w:rsidR="008B0DD3" w:rsidP="008B0DD3" w:rsidRDefault="008B0DD3" w14:paraId="069E912A" w14:textId="77777777">
      <w:pPr>
        <w:spacing w:after="0" w:line="240" w:lineRule="auto"/>
        <w:rPr>
          <w:rFonts w:ascii="Calibri" w:hAnsi="Calibri" w:cs="Calibri"/>
        </w:rPr>
      </w:pPr>
      <w:r w:rsidRPr="008B0DD3">
        <w:rPr>
          <w:rFonts w:ascii="Calibri" w:hAnsi="Calibri" w:cs="Calibri"/>
        </w:rPr>
        <w:t>info@gadarvy.com</w:t>
      </w:r>
    </w:p>
    <w:p w:rsidRPr="001B37A2" w:rsidR="00E97321" w:rsidP="008B0DD3" w:rsidRDefault="00E97321" w14:paraId="16029699" w14:textId="45AC8607">
      <w:pPr>
        <w:spacing w:after="0" w:line="240" w:lineRule="auto"/>
        <w:rPr>
          <w:rFonts w:ascii="Calibri" w:hAnsi="Calibri" w:cs="Calibri"/>
        </w:rPr>
      </w:pPr>
      <w:r w:rsidRPr="001B37A2">
        <w:rPr>
          <w:rFonts w:ascii="Calibri" w:hAnsi="Calibri" w:cs="Calibri"/>
        </w:rPr>
        <w:br/>
      </w:r>
      <w:bookmarkStart w:name="_Hlk175763011" w:id="0"/>
      <w:r w:rsidRPr="001B37A2">
        <w:rPr>
          <w:rFonts w:ascii="Calibri" w:hAnsi="Calibri" w:cs="Calibri"/>
        </w:rPr>
        <w:t>Pagaminta Šveicarijoje.</w:t>
      </w:r>
      <w:bookmarkEnd w:id="0"/>
    </w:p>
    <w:p w:rsidRPr="00667AB5" w:rsidR="00E97321" w:rsidP="00E97321" w:rsidRDefault="00E97321" w14:paraId="480F08E4" w14:textId="77777777">
      <w:pPr>
        <w:spacing w:line="240" w:lineRule="auto"/>
        <w:rPr>
          <w:rFonts w:ascii="Calibri" w:hAnsi="Calibri" w:cs="Calibri"/>
        </w:rPr>
      </w:pPr>
    </w:p>
    <w:sectPr w:rsidRPr="00667AB5" w:rsidR="00E97321" w:rsidSect="00E211FA">
      <w:pgSz w:w="11906" w:h="16838" w:orient="portrait"/>
      <w:pgMar w:top="851" w:right="849" w:bottom="426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43D9" w:rsidP="00B563AD" w:rsidRDefault="002543D9" w14:paraId="04D3A769" w14:textId="77777777">
      <w:pPr>
        <w:spacing w:after="0" w:line="240" w:lineRule="auto"/>
      </w:pPr>
      <w:r>
        <w:separator/>
      </w:r>
    </w:p>
  </w:endnote>
  <w:endnote w:type="continuationSeparator" w:id="0">
    <w:p w:rsidR="002543D9" w:rsidP="00B563AD" w:rsidRDefault="002543D9" w14:paraId="5118E6B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43D9" w:rsidP="00B563AD" w:rsidRDefault="002543D9" w14:paraId="2C322EC5" w14:textId="77777777">
      <w:pPr>
        <w:spacing w:after="0" w:line="240" w:lineRule="auto"/>
      </w:pPr>
      <w:r>
        <w:separator/>
      </w:r>
    </w:p>
  </w:footnote>
  <w:footnote w:type="continuationSeparator" w:id="0">
    <w:p w:rsidR="002543D9" w:rsidP="00B563AD" w:rsidRDefault="002543D9" w14:paraId="533C5C5E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0E3B9C"/>
    <w:multiLevelType w:val="hybridMultilevel"/>
    <w:tmpl w:val="AC7C8C4C"/>
    <w:lvl w:ilvl="0" w:tplc="091AAC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E52C0"/>
    <w:multiLevelType w:val="multilevel"/>
    <w:tmpl w:val="BAB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860584610">
    <w:abstractNumId w:val="1"/>
  </w:num>
  <w:num w:numId="2" w16cid:durableId="42488722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9"/>
  <w:proofState w:spelling="clean" w:grammar="dirty"/>
  <w:trackRevisions w:val="false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33"/>
    <w:rsid w:val="000048EB"/>
    <w:rsid w:val="00015503"/>
    <w:rsid w:val="0004395D"/>
    <w:rsid w:val="000716D0"/>
    <w:rsid w:val="00073007"/>
    <w:rsid w:val="000840A6"/>
    <w:rsid w:val="000B2C4A"/>
    <w:rsid w:val="000B7F6F"/>
    <w:rsid w:val="000C139E"/>
    <w:rsid w:val="000E21EA"/>
    <w:rsid w:val="00105784"/>
    <w:rsid w:val="00107FDC"/>
    <w:rsid w:val="00112553"/>
    <w:rsid w:val="00113ABB"/>
    <w:rsid w:val="001163A7"/>
    <w:rsid w:val="00125F5A"/>
    <w:rsid w:val="0013239E"/>
    <w:rsid w:val="0014423F"/>
    <w:rsid w:val="00147AE0"/>
    <w:rsid w:val="001541A3"/>
    <w:rsid w:val="00157D4B"/>
    <w:rsid w:val="00164D33"/>
    <w:rsid w:val="0016587B"/>
    <w:rsid w:val="001670FC"/>
    <w:rsid w:val="001771FE"/>
    <w:rsid w:val="00185784"/>
    <w:rsid w:val="001A66E7"/>
    <w:rsid w:val="001B37A2"/>
    <w:rsid w:val="001C5F8E"/>
    <w:rsid w:val="001C64AF"/>
    <w:rsid w:val="001C6B27"/>
    <w:rsid w:val="001D25CF"/>
    <w:rsid w:val="001D2CB9"/>
    <w:rsid w:val="001E1D07"/>
    <w:rsid w:val="001E2D74"/>
    <w:rsid w:val="001F0476"/>
    <w:rsid w:val="001F37B3"/>
    <w:rsid w:val="00214070"/>
    <w:rsid w:val="00215121"/>
    <w:rsid w:val="0022216D"/>
    <w:rsid w:val="002229F6"/>
    <w:rsid w:val="00222B6C"/>
    <w:rsid w:val="00225654"/>
    <w:rsid w:val="002350CC"/>
    <w:rsid w:val="00235E71"/>
    <w:rsid w:val="002538A3"/>
    <w:rsid w:val="002543D9"/>
    <w:rsid w:val="00263A3E"/>
    <w:rsid w:val="002704AC"/>
    <w:rsid w:val="00277B66"/>
    <w:rsid w:val="002A7CCE"/>
    <w:rsid w:val="002B2128"/>
    <w:rsid w:val="002C2701"/>
    <w:rsid w:val="002C621F"/>
    <w:rsid w:val="002E4AAE"/>
    <w:rsid w:val="002E4FD7"/>
    <w:rsid w:val="002F5DEB"/>
    <w:rsid w:val="00301A1D"/>
    <w:rsid w:val="003123F3"/>
    <w:rsid w:val="0032284A"/>
    <w:rsid w:val="00360434"/>
    <w:rsid w:val="00366421"/>
    <w:rsid w:val="0036736C"/>
    <w:rsid w:val="00367CCE"/>
    <w:rsid w:val="00373FE8"/>
    <w:rsid w:val="00381969"/>
    <w:rsid w:val="00397AC9"/>
    <w:rsid w:val="003A5858"/>
    <w:rsid w:val="003C03CE"/>
    <w:rsid w:val="003C3E8F"/>
    <w:rsid w:val="003D583B"/>
    <w:rsid w:val="003E45E1"/>
    <w:rsid w:val="003F5DD1"/>
    <w:rsid w:val="004042D8"/>
    <w:rsid w:val="00441AE9"/>
    <w:rsid w:val="00451779"/>
    <w:rsid w:val="00460FF8"/>
    <w:rsid w:val="00477798"/>
    <w:rsid w:val="0048520B"/>
    <w:rsid w:val="004874B2"/>
    <w:rsid w:val="00487AB3"/>
    <w:rsid w:val="004A0342"/>
    <w:rsid w:val="004A4C8D"/>
    <w:rsid w:val="004B6FAC"/>
    <w:rsid w:val="004B73CA"/>
    <w:rsid w:val="004C05EF"/>
    <w:rsid w:val="004C0A46"/>
    <w:rsid w:val="004C23AF"/>
    <w:rsid w:val="004C2F53"/>
    <w:rsid w:val="004D0B7C"/>
    <w:rsid w:val="004E2059"/>
    <w:rsid w:val="004E3B55"/>
    <w:rsid w:val="004F2365"/>
    <w:rsid w:val="004F52A4"/>
    <w:rsid w:val="005156F2"/>
    <w:rsid w:val="00516BFD"/>
    <w:rsid w:val="00523D0B"/>
    <w:rsid w:val="00537709"/>
    <w:rsid w:val="005435D8"/>
    <w:rsid w:val="0055108C"/>
    <w:rsid w:val="00555141"/>
    <w:rsid w:val="00562501"/>
    <w:rsid w:val="0056446C"/>
    <w:rsid w:val="00571877"/>
    <w:rsid w:val="00593A73"/>
    <w:rsid w:val="00597044"/>
    <w:rsid w:val="005A2DB1"/>
    <w:rsid w:val="005A5415"/>
    <w:rsid w:val="005C69B3"/>
    <w:rsid w:val="005E2223"/>
    <w:rsid w:val="005E2600"/>
    <w:rsid w:val="0061292C"/>
    <w:rsid w:val="00614D51"/>
    <w:rsid w:val="006162CC"/>
    <w:rsid w:val="00635006"/>
    <w:rsid w:val="006406D3"/>
    <w:rsid w:val="006503D3"/>
    <w:rsid w:val="006513A3"/>
    <w:rsid w:val="0066004F"/>
    <w:rsid w:val="00662CCB"/>
    <w:rsid w:val="00667AB5"/>
    <w:rsid w:val="0068158C"/>
    <w:rsid w:val="006865FD"/>
    <w:rsid w:val="00692968"/>
    <w:rsid w:val="006929A3"/>
    <w:rsid w:val="006B30F7"/>
    <w:rsid w:val="006B482B"/>
    <w:rsid w:val="006C24BA"/>
    <w:rsid w:val="006C4BF0"/>
    <w:rsid w:val="006C6112"/>
    <w:rsid w:val="006D3105"/>
    <w:rsid w:val="006E17B9"/>
    <w:rsid w:val="006E55A8"/>
    <w:rsid w:val="00716BD3"/>
    <w:rsid w:val="007230B7"/>
    <w:rsid w:val="00730EB9"/>
    <w:rsid w:val="00744FCF"/>
    <w:rsid w:val="00746E3D"/>
    <w:rsid w:val="0075128B"/>
    <w:rsid w:val="007558BD"/>
    <w:rsid w:val="00765AF5"/>
    <w:rsid w:val="00772E6B"/>
    <w:rsid w:val="00793BED"/>
    <w:rsid w:val="007949E6"/>
    <w:rsid w:val="007A047A"/>
    <w:rsid w:val="007A5B5F"/>
    <w:rsid w:val="007B6E49"/>
    <w:rsid w:val="007B7B2B"/>
    <w:rsid w:val="007C41BE"/>
    <w:rsid w:val="007F68A3"/>
    <w:rsid w:val="00800A99"/>
    <w:rsid w:val="0081048B"/>
    <w:rsid w:val="00813CB4"/>
    <w:rsid w:val="00823323"/>
    <w:rsid w:val="008564F0"/>
    <w:rsid w:val="00862DB8"/>
    <w:rsid w:val="008663E4"/>
    <w:rsid w:val="00872F91"/>
    <w:rsid w:val="00887B21"/>
    <w:rsid w:val="00890464"/>
    <w:rsid w:val="008B0DD3"/>
    <w:rsid w:val="008B3C9F"/>
    <w:rsid w:val="008E0BF0"/>
    <w:rsid w:val="008E7FD1"/>
    <w:rsid w:val="009152BB"/>
    <w:rsid w:val="00923AC7"/>
    <w:rsid w:val="00934C51"/>
    <w:rsid w:val="0093595A"/>
    <w:rsid w:val="00950988"/>
    <w:rsid w:val="009605BA"/>
    <w:rsid w:val="00960D1B"/>
    <w:rsid w:val="00975309"/>
    <w:rsid w:val="00975A97"/>
    <w:rsid w:val="0098492F"/>
    <w:rsid w:val="009912FC"/>
    <w:rsid w:val="009978C3"/>
    <w:rsid w:val="009A20E3"/>
    <w:rsid w:val="009A5FA9"/>
    <w:rsid w:val="009B65B7"/>
    <w:rsid w:val="009C304F"/>
    <w:rsid w:val="009C49B6"/>
    <w:rsid w:val="009F5DB3"/>
    <w:rsid w:val="00A03E75"/>
    <w:rsid w:val="00A114A5"/>
    <w:rsid w:val="00A17541"/>
    <w:rsid w:val="00A2690F"/>
    <w:rsid w:val="00A35C07"/>
    <w:rsid w:val="00A438C2"/>
    <w:rsid w:val="00A5014E"/>
    <w:rsid w:val="00A505FC"/>
    <w:rsid w:val="00A57A07"/>
    <w:rsid w:val="00A61663"/>
    <w:rsid w:val="00A639C0"/>
    <w:rsid w:val="00A65E63"/>
    <w:rsid w:val="00A71848"/>
    <w:rsid w:val="00A73F67"/>
    <w:rsid w:val="00A760A7"/>
    <w:rsid w:val="00A95A02"/>
    <w:rsid w:val="00AA1EFA"/>
    <w:rsid w:val="00AA2B50"/>
    <w:rsid w:val="00AB204D"/>
    <w:rsid w:val="00AC0FBC"/>
    <w:rsid w:val="00AC6B1D"/>
    <w:rsid w:val="00AE7336"/>
    <w:rsid w:val="00B01238"/>
    <w:rsid w:val="00B05943"/>
    <w:rsid w:val="00B11150"/>
    <w:rsid w:val="00B4022B"/>
    <w:rsid w:val="00B4557E"/>
    <w:rsid w:val="00B45E07"/>
    <w:rsid w:val="00B47C82"/>
    <w:rsid w:val="00B563AD"/>
    <w:rsid w:val="00B708B8"/>
    <w:rsid w:val="00B8232D"/>
    <w:rsid w:val="00B85356"/>
    <w:rsid w:val="00BA4DD9"/>
    <w:rsid w:val="00BB4E69"/>
    <w:rsid w:val="00BC54DB"/>
    <w:rsid w:val="00BD3720"/>
    <w:rsid w:val="00BE01B6"/>
    <w:rsid w:val="00BE01D0"/>
    <w:rsid w:val="00BF705C"/>
    <w:rsid w:val="00C13D00"/>
    <w:rsid w:val="00C17110"/>
    <w:rsid w:val="00C45898"/>
    <w:rsid w:val="00C645CC"/>
    <w:rsid w:val="00C67F8D"/>
    <w:rsid w:val="00C70DD7"/>
    <w:rsid w:val="00C7263A"/>
    <w:rsid w:val="00C77891"/>
    <w:rsid w:val="00C92D06"/>
    <w:rsid w:val="00CA363E"/>
    <w:rsid w:val="00CA46C0"/>
    <w:rsid w:val="00CA4FB7"/>
    <w:rsid w:val="00CB115B"/>
    <w:rsid w:val="00CB4A85"/>
    <w:rsid w:val="00CE448E"/>
    <w:rsid w:val="00CF2FBD"/>
    <w:rsid w:val="00D07F66"/>
    <w:rsid w:val="00D1037A"/>
    <w:rsid w:val="00D14E52"/>
    <w:rsid w:val="00D25B01"/>
    <w:rsid w:val="00D33BB1"/>
    <w:rsid w:val="00D354A5"/>
    <w:rsid w:val="00D50D95"/>
    <w:rsid w:val="00D70A14"/>
    <w:rsid w:val="00D741C8"/>
    <w:rsid w:val="00D84F8D"/>
    <w:rsid w:val="00D87331"/>
    <w:rsid w:val="00D9685A"/>
    <w:rsid w:val="00DB41D8"/>
    <w:rsid w:val="00DC172F"/>
    <w:rsid w:val="00DC1E12"/>
    <w:rsid w:val="00E211FA"/>
    <w:rsid w:val="00E2324B"/>
    <w:rsid w:val="00E32D0C"/>
    <w:rsid w:val="00E330C0"/>
    <w:rsid w:val="00E435B0"/>
    <w:rsid w:val="00E7135E"/>
    <w:rsid w:val="00E734DE"/>
    <w:rsid w:val="00E73CAB"/>
    <w:rsid w:val="00E858FA"/>
    <w:rsid w:val="00E97321"/>
    <w:rsid w:val="00EA0A6F"/>
    <w:rsid w:val="00EB0783"/>
    <w:rsid w:val="00EB3A78"/>
    <w:rsid w:val="00EC046D"/>
    <w:rsid w:val="00ED0926"/>
    <w:rsid w:val="00EE3D47"/>
    <w:rsid w:val="00EF0B80"/>
    <w:rsid w:val="00F11A5F"/>
    <w:rsid w:val="00F13444"/>
    <w:rsid w:val="00F41F7C"/>
    <w:rsid w:val="00F465D0"/>
    <w:rsid w:val="00F527D9"/>
    <w:rsid w:val="00F622E1"/>
    <w:rsid w:val="00F623D0"/>
    <w:rsid w:val="00F75607"/>
    <w:rsid w:val="00F775F2"/>
    <w:rsid w:val="00FC3DA0"/>
    <w:rsid w:val="00FC7166"/>
    <w:rsid w:val="00FD41E6"/>
    <w:rsid w:val="00FD6205"/>
    <w:rsid w:val="00FE790F"/>
    <w:rsid w:val="2B67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547149"/>
  <w15:chartTrackingRefBased/>
  <w15:docId w15:val="{DF3AE2C3-CF33-4682-BEC6-1A6E4DBC849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D3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D3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D3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D3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64D33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64D33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64D33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64D33"/>
    <w:rPr>
      <w:rFonts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64D33"/>
    <w:rPr>
      <w:rFonts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64D3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64D3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64D3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64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D3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64D3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64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D3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64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D3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D33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64D3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D33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2D0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57D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63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3E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663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3E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663E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395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563A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563AD"/>
  </w:style>
  <w:style w:type="paragraph" w:styleId="Footer">
    <w:name w:val="footer"/>
    <w:basedOn w:val="Normal"/>
    <w:link w:val="FooterChar"/>
    <w:uiPriority w:val="99"/>
    <w:unhideWhenUsed/>
    <w:rsid w:val="00B563A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563AD"/>
  </w:style>
  <w:style w:type="character" w:styleId="Hyperlink">
    <w:name w:val="Hyperlink"/>
    <w:basedOn w:val="DefaultParagraphFont"/>
    <w:uiPriority w:val="99"/>
    <w:unhideWhenUsed/>
    <w:rsid w:val="008B0D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0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8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169EB6FC23AA42A2BA5FB27F432D0E" ma:contentTypeVersion="19" ma:contentTypeDescription="Kurkite naują dokumentą." ma:contentTypeScope="" ma:versionID="be37276d9434bf03d045f311c077bad6">
  <xsd:schema xmlns:xsd="http://www.w3.org/2001/XMLSchema" xmlns:xs="http://www.w3.org/2001/XMLSchema" xmlns:p="http://schemas.microsoft.com/office/2006/metadata/properties" xmlns:ns2="b9302dcb-f59a-4336-8e13-c721ac38e9c2" xmlns:ns3="1d4c9d90-6616-4fce-bbd3-2068351ab7b5" targetNamespace="http://schemas.microsoft.com/office/2006/metadata/properties" ma:root="true" ma:fieldsID="be0b20cd0dec5a9a5ced7b0e6343c3dd" ns2:_="" ns3:_="">
    <xsd:import namespace="b9302dcb-f59a-4336-8e13-c721ac38e9c2"/>
    <xsd:import namespace="1d4c9d90-6616-4fce-bbd3-2068351ab7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Dat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02dcb-f59a-4336-8e13-c721ac38e9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Date" ma:index="17" nillable="true" ma:displayName="Date" ma:format="DateTime" ma:internalName="Date">
      <xsd:simpleType>
        <xsd:restriction base="dms:DateTim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699b0382-9165-47f2-a0fa-df3d6c396b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c9d90-6616-4fce-bbd3-2068351ab7b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200f2f2-975f-450b-9048-0606e5d0d21b}" ma:internalName="TaxCatchAll" ma:showField="CatchAllData" ma:web="1d4c9d90-6616-4fce-bbd3-2068351ab7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02dcb-f59a-4336-8e13-c721ac38e9c2">
      <Terms xmlns="http://schemas.microsoft.com/office/infopath/2007/PartnerControls"/>
    </lcf76f155ced4ddcb4097134ff3c332f>
    <TaxCatchAll xmlns="1d4c9d90-6616-4fce-bbd3-2068351ab7b5" xsi:nil="true"/>
    <Date xmlns="b9302dcb-f59a-4336-8e13-c721ac38e9c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87C7E6-E8BA-4B50-8E25-E71BE7F08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02dcb-f59a-4336-8e13-c721ac38e9c2"/>
    <ds:schemaRef ds:uri="1d4c9d90-6616-4fce-bbd3-2068351ab7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42BCC7-C955-4281-899A-7DC962427065}">
  <ds:schemaRefs>
    <ds:schemaRef ds:uri="http://schemas.microsoft.com/office/2006/metadata/properties"/>
    <ds:schemaRef ds:uri="http://schemas.microsoft.com/office/infopath/2007/PartnerControls"/>
    <ds:schemaRef ds:uri="b9302dcb-f59a-4336-8e13-c721ac38e9c2"/>
    <ds:schemaRef ds:uri="1d4c9d90-6616-4fce-bbd3-2068351ab7b5"/>
  </ds:schemaRefs>
</ds:datastoreItem>
</file>

<file path=customXml/itemProps3.xml><?xml version="1.0" encoding="utf-8"?>
<ds:datastoreItem xmlns:ds="http://schemas.openxmlformats.org/officeDocument/2006/customXml" ds:itemID="{FA26F313-D3FB-4A1C-B40E-3D7C89F7027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Lukas Varinauskas</dc:creator>
  <keywords/>
  <dc:description/>
  <lastModifiedBy>Eglė Lasytė</lastModifiedBy>
  <revision>11</revision>
  <dcterms:created xsi:type="dcterms:W3CDTF">2024-09-12T08:42:00.0000000Z</dcterms:created>
  <dcterms:modified xsi:type="dcterms:W3CDTF">2025-06-26T14:10:09.4715124Z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0x010100B2169EB6FC23AA42A2BA5FB27F432D0E</vt:lpwstr>
  </property>
</Properties>
</file>